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51" w:rsidRDefault="004F38DD" w:rsidP="007F5651">
      <w:pPr>
        <w:spacing w:after="0" w:line="240" w:lineRule="auto"/>
        <w:jc w:val="center"/>
        <w:rPr>
          <w:rFonts w:ascii="Gungsuh" w:eastAsia="Gungsuh" w:hAnsi="Gungsuh"/>
          <w:b/>
          <w:color w:val="C00000"/>
          <w:sz w:val="28"/>
          <w:szCs w:val="24"/>
        </w:rPr>
      </w:pPr>
      <w:r w:rsidRPr="007F5651">
        <w:rPr>
          <w:rFonts w:ascii="Gungsuh" w:eastAsia="Gungsuh" w:hAnsi="Gungsuh"/>
          <w:b/>
          <w:color w:val="C00000"/>
          <w:sz w:val="28"/>
          <w:szCs w:val="24"/>
        </w:rPr>
        <w:t xml:space="preserve">Выставка творческих работ </w:t>
      </w:r>
      <w:r w:rsidR="007F5651">
        <w:rPr>
          <w:rFonts w:ascii="Gungsuh" w:eastAsia="Gungsuh" w:hAnsi="Gungsuh"/>
          <w:b/>
          <w:color w:val="C00000"/>
          <w:sz w:val="28"/>
          <w:szCs w:val="24"/>
        </w:rPr>
        <w:t xml:space="preserve"> Костарёвой Л.Ю.</w:t>
      </w:r>
    </w:p>
    <w:p w:rsidR="005666CA" w:rsidRPr="007F5651" w:rsidRDefault="004F38DD" w:rsidP="007F5651">
      <w:pPr>
        <w:spacing w:after="0" w:line="240" w:lineRule="auto"/>
        <w:jc w:val="center"/>
        <w:rPr>
          <w:rFonts w:ascii="Gungsuh" w:eastAsia="Gungsuh" w:hAnsi="Gungsuh"/>
          <w:b/>
          <w:color w:val="C00000"/>
          <w:sz w:val="28"/>
          <w:szCs w:val="24"/>
        </w:rPr>
      </w:pPr>
      <w:r w:rsidRPr="007F5651">
        <w:rPr>
          <w:rFonts w:ascii="Gungsuh" w:eastAsia="Gungsuh" w:hAnsi="Gungsuh"/>
          <w:b/>
          <w:color w:val="C00000"/>
          <w:sz w:val="28"/>
          <w:szCs w:val="24"/>
        </w:rPr>
        <w:t>«Творю красоту своими руками»</w:t>
      </w:r>
    </w:p>
    <w:p w:rsidR="004F38DD" w:rsidRPr="007F5651" w:rsidRDefault="004F38DD" w:rsidP="007F5651">
      <w:pPr>
        <w:spacing w:after="0" w:line="240" w:lineRule="auto"/>
        <w:jc w:val="center"/>
        <w:rPr>
          <w:rFonts w:ascii="Gungsuh" w:eastAsia="Gungsuh" w:hAnsi="Gungsuh"/>
          <w:sz w:val="24"/>
          <w:szCs w:val="24"/>
        </w:rPr>
      </w:pPr>
    </w:p>
    <w:p w:rsidR="005A1736" w:rsidRDefault="004F38DD" w:rsidP="007F5651">
      <w:pPr>
        <w:spacing w:after="0" w:line="240" w:lineRule="auto"/>
        <w:jc w:val="both"/>
        <w:rPr>
          <w:rFonts w:ascii="Gungsuh" w:eastAsia="Gungsuh" w:hAnsi="Gungsuh"/>
          <w:sz w:val="24"/>
          <w:szCs w:val="24"/>
        </w:rPr>
      </w:pPr>
      <w:r w:rsidRPr="007F5651">
        <w:rPr>
          <w:rFonts w:ascii="Gungsuh" w:eastAsia="Gungsuh" w:hAnsi="Gungsuh"/>
          <w:sz w:val="24"/>
          <w:szCs w:val="24"/>
        </w:rPr>
        <w:t xml:space="preserve"> </w:t>
      </w:r>
      <w:r w:rsidR="008F47BD" w:rsidRPr="007F5651">
        <w:rPr>
          <w:rFonts w:ascii="Gungsuh" w:eastAsia="Gungsuh" w:hAnsi="Gungsuh"/>
          <w:sz w:val="24"/>
          <w:szCs w:val="24"/>
        </w:rPr>
        <w:t xml:space="preserve"> Как замечательно, что в нашей</w:t>
      </w:r>
      <w:r w:rsidR="00620638" w:rsidRPr="007F5651">
        <w:rPr>
          <w:rFonts w:ascii="Gungsuh" w:eastAsia="Gungsuh" w:hAnsi="Gungsuh"/>
          <w:sz w:val="24"/>
          <w:szCs w:val="24"/>
        </w:rPr>
        <w:t xml:space="preserve"> библиотеке есть </w:t>
      </w:r>
      <w:r w:rsidR="008F47BD" w:rsidRPr="007F5651">
        <w:rPr>
          <w:rFonts w:ascii="Gungsuh" w:eastAsia="Gungsuh" w:hAnsi="Gungsuh"/>
          <w:sz w:val="24"/>
          <w:szCs w:val="24"/>
        </w:rPr>
        <w:t xml:space="preserve"> талантливые, увлеченные творче</w:t>
      </w:r>
      <w:r w:rsidR="00E51D2C">
        <w:rPr>
          <w:rFonts w:ascii="Gungsuh" w:eastAsia="Gungsuh" w:hAnsi="Gungsuh"/>
          <w:sz w:val="24"/>
          <w:szCs w:val="24"/>
        </w:rPr>
        <w:t>ством, молодые читатели. Это даёт</w:t>
      </w:r>
      <w:r w:rsidR="008F47BD" w:rsidRPr="007F5651">
        <w:rPr>
          <w:rFonts w:ascii="Gungsuh" w:eastAsia="Gungsuh" w:hAnsi="Gungsuh"/>
          <w:sz w:val="24"/>
          <w:szCs w:val="24"/>
        </w:rPr>
        <w:t xml:space="preserve"> нам возможнос</w:t>
      </w:r>
      <w:r w:rsidR="00620638" w:rsidRPr="007F5651">
        <w:rPr>
          <w:rFonts w:ascii="Gungsuh" w:eastAsia="Gungsuh" w:hAnsi="Gungsuh"/>
          <w:sz w:val="24"/>
          <w:szCs w:val="24"/>
        </w:rPr>
        <w:t xml:space="preserve">ть </w:t>
      </w:r>
      <w:r w:rsidR="005A1736">
        <w:rPr>
          <w:rFonts w:ascii="Gungsuh" w:eastAsia="Gungsuh" w:hAnsi="Gungsuh"/>
          <w:sz w:val="24"/>
          <w:szCs w:val="24"/>
        </w:rPr>
        <w:t xml:space="preserve"> познакомить  жителей</w:t>
      </w:r>
      <w:r w:rsidR="00620638" w:rsidRPr="007F5651">
        <w:rPr>
          <w:rFonts w:ascii="Gungsuh" w:eastAsia="Gungsuh" w:hAnsi="Gungsuh"/>
          <w:sz w:val="24"/>
          <w:szCs w:val="24"/>
        </w:rPr>
        <w:t xml:space="preserve"> нашего поселка </w:t>
      </w:r>
      <w:r w:rsidR="005A1736">
        <w:rPr>
          <w:rFonts w:ascii="Gungsuh" w:eastAsia="Gungsuh" w:hAnsi="Gungsuh"/>
          <w:sz w:val="24"/>
          <w:szCs w:val="24"/>
        </w:rPr>
        <w:t>с работами молодых людей.</w:t>
      </w:r>
    </w:p>
    <w:p w:rsidR="008F47BD" w:rsidRPr="007F5651" w:rsidRDefault="00E13292" w:rsidP="007F5651">
      <w:pPr>
        <w:spacing w:after="0" w:line="240" w:lineRule="auto"/>
        <w:jc w:val="both"/>
        <w:rPr>
          <w:rFonts w:ascii="Gungsuh" w:eastAsia="Gungsuh" w:hAnsi="Gungsuh"/>
          <w:sz w:val="24"/>
          <w:szCs w:val="24"/>
        </w:rPr>
      </w:pPr>
      <w:r>
        <w:rPr>
          <w:rFonts w:ascii="Gungsuh" w:eastAsia="Gungsuh" w:hAnsi="Gungsuh"/>
          <w:sz w:val="24"/>
          <w:szCs w:val="24"/>
        </w:rPr>
        <w:t xml:space="preserve">  </w:t>
      </w:r>
      <w:r w:rsidR="008F47BD" w:rsidRPr="007F5651">
        <w:rPr>
          <w:rFonts w:ascii="Gungsuh" w:eastAsia="Gungsuh" w:hAnsi="Gungsuh"/>
          <w:sz w:val="24"/>
          <w:szCs w:val="24"/>
        </w:rPr>
        <w:t>«Творю красоту своими руками»</w:t>
      </w:r>
      <w:r w:rsidR="005A1736">
        <w:rPr>
          <w:rFonts w:ascii="Gungsuh" w:eastAsia="Gungsuh" w:hAnsi="Gungsuh"/>
          <w:sz w:val="24"/>
          <w:szCs w:val="24"/>
        </w:rPr>
        <w:t xml:space="preserve"> - так мы назвали выставку Костарёвой Любы</w:t>
      </w:r>
      <w:r w:rsidR="008F47BD" w:rsidRPr="007F5651">
        <w:rPr>
          <w:rFonts w:ascii="Gungsuh" w:eastAsia="Gungsuh" w:hAnsi="Gungsuh"/>
          <w:sz w:val="24"/>
          <w:szCs w:val="24"/>
        </w:rPr>
        <w:t>. На ней представлены вышитые картины, алмазная мозаика и ка</w:t>
      </w:r>
      <w:r w:rsidR="00E663F9">
        <w:rPr>
          <w:rFonts w:ascii="Gungsuh" w:eastAsia="Gungsuh" w:hAnsi="Gungsuh"/>
          <w:sz w:val="24"/>
          <w:szCs w:val="24"/>
        </w:rPr>
        <w:t>ртины, выполненные</w:t>
      </w:r>
      <w:r w:rsidR="007F5651" w:rsidRPr="007F5651">
        <w:rPr>
          <w:rFonts w:ascii="Gungsuh" w:eastAsia="Gungsuh" w:hAnsi="Gungsuh"/>
          <w:sz w:val="24"/>
          <w:szCs w:val="24"/>
        </w:rPr>
        <w:t xml:space="preserve"> акварельным</w:t>
      </w:r>
      <w:r w:rsidR="008F47BD" w:rsidRPr="007F5651">
        <w:rPr>
          <w:rFonts w:ascii="Gungsuh" w:eastAsia="Gungsuh" w:hAnsi="Gungsuh"/>
          <w:sz w:val="24"/>
          <w:szCs w:val="24"/>
        </w:rPr>
        <w:t xml:space="preserve">и красками. </w:t>
      </w:r>
      <w:r>
        <w:rPr>
          <w:rFonts w:ascii="Gungsuh" w:eastAsia="Gungsuh" w:hAnsi="Gungsuh"/>
          <w:sz w:val="24"/>
          <w:szCs w:val="24"/>
        </w:rPr>
        <w:t xml:space="preserve"> Все работы</w:t>
      </w:r>
      <w:r w:rsidR="00A46AD3" w:rsidRPr="007F5651">
        <w:rPr>
          <w:rFonts w:ascii="Gungsuh" w:eastAsia="Gungsuh" w:hAnsi="Gungsuh"/>
          <w:sz w:val="24"/>
          <w:szCs w:val="24"/>
        </w:rPr>
        <w:t xml:space="preserve"> объедены общей тематико</w:t>
      </w:r>
      <w:r w:rsidR="004B67B4" w:rsidRPr="007F5651">
        <w:rPr>
          <w:rFonts w:ascii="Gungsuh" w:eastAsia="Gungsuh" w:hAnsi="Gungsuh"/>
          <w:sz w:val="24"/>
          <w:szCs w:val="24"/>
        </w:rPr>
        <w:t>й, на них</w:t>
      </w:r>
      <w:r w:rsidR="00A46AD3" w:rsidRPr="007F5651">
        <w:rPr>
          <w:rFonts w:ascii="Gungsuh" w:eastAsia="Gungsuh" w:hAnsi="Gungsuh"/>
          <w:sz w:val="24"/>
          <w:szCs w:val="24"/>
        </w:rPr>
        <w:t xml:space="preserve"> изображена </w:t>
      </w:r>
      <w:r w:rsidR="004B67B4" w:rsidRPr="007F5651">
        <w:rPr>
          <w:rFonts w:ascii="Gungsuh" w:eastAsia="Gungsuh" w:hAnsi="Gungsuh"/>
          <w:sz w:val="24"/>
          <w:szCs w:val="24"/>
        </w:rPr>
        <w:t>красота родной природы</w:t>
      </w:r>
      <w:r w:rsidR="00A46AD3" w:rsidRPr="007F5651">
        <w:rPr>
          <w:rFonts w:ascii="Gungsuh" w:eastAsia="Gungsuh" w:hAnsi="Gungsuh"/>
          <w:sz w:val="24"/>
          <w:szCs w:val="24"/>
        </w:rPr>
        <w:t xml:space="preserve"> и</w:t>
      </w:r>
      <w:r w:rsidR="00620638" w:rsidRPr="007F5651">
        <w:rPr>
          <w:rFonts w:ascii="Gungsuh" w:eastAsia="Gungsuh" w:hAnsi="Gungsuh"/>
          <w:sz w:val="24"/>
          <w:szCs w:val="24"/>
        </w:rPr>
        <w:t xml:space="preserve"> удивительные </w:t>
      </w:r>
      <w:r w:rsidR="00A46AD3" w:rsidRPr="007F5651">
        <w:rPr>
          <w:rFonts w:ascii="Gungsuh" w:eastAsia="Gungsuh" w:hAnsi="Gungsuh"/>
          <w:sz w:val="24"/>
          <w:szCs w:val="24"/>
        </w:rPr>
        <w:t xml:space="preserve"> животные</w:t>
      </w:r>
      <w:r w:rsidR="00B54830" w:rsidRPr="007F5651">
        <w:rPr>
          <w:rFonts w:ascii="Gungsuh" w:eastAsia="Gungsuh" w:hAnsi="Gungsuh"/>
          <w:sz w:val="24"/>
          <w:szCs w:val="24"/>
        </w:rPr>
        <w:t>.</w:t>
      </w:r>
    </w:p>
    <w:p w:rsidR="00B54830" w:rsidRPr="007F5651" w:rsidRDefault="00B54830" w:rsidP="007F5651">
      <w:pPr>
        <w:spacing w:after="0" w:line="240" w:lineRule="auto"/>
        <w:jc w:val="both"/>
        <w:rPr>
          <w:rFonts w:ascii="Gungsuh" w:eastAsia="Gungsuh" w:hAnsi="Gungsuh"/>
          <w:sz w:val="24"/>
          <w:szCs w:val="24"/>
        </w:rPr>
      </w:pPr>
      <w:r w:rsidRPr="007F5651">
        <w:rPr>
          <w:rFonts w:ascii="Gungsuh" w:eastAsia="Gungsuh" w:hAnsi="Gungsuh"/>
          <w:sz w:val="24"/>
          <w:szCs w:val="24"/>
        </w:rPr>
        <w:t xml:space="preserve">  </w:t>
      </w:r>
      <w:r w:rsidR="00E13292">
        <w:rPr>
          <w:rFonts w:ascii="Gungsuh" w:eastAsia="Gungsuh" w:hAnsi="Gungsuh"/>
          <w:sz w:val="24"/>
          <w:szCs w:val="24"/>
        </w:rPr>
        <w:t xml:space="preserve"> </w:t>
      </w:r>
      <w:bookmarkStart w:id="0" w:name="_GoBack"/>
      <w:bookmarkEnd w:id="0"/>
      <w:r w:rsidRPr="007F5651">
        <w:rPr>
          <w:rFonts w:ascii="Gungsuh" w:eastAsia="Gungsuh" w:hAnsi="Gungsuh"/>
          <w:sz w:val="24"/>
          <w:szCs w:val="24"/>
        </w:rPr>
        <w:t>В «Книге отзывов» наши читатели остави</w:t>
      </w:r>
      <w:r w:rsidR="004B3573">
        <w:rPr>
          <w:rFonts w:ascii="Gungsuh" w:eastAsia="Gungsuh" w:hAnsi="Gungsuh"/>
          <w:sz w:val="24"/>
          <w:szCs w:val="24"/>
        </w:rPr>
        <w:t xml:space="preserve">ли </w:t>
      </w:r>
      <w:r w:rsidRPr="007F5651">
        <w:rPr>
          <w:rFonts w:ascii="Gungsuh" w:eastAsia="Gungsuh" w:hAnsi="Gungsuh"/>
          <w:sz w:val="24"/>
          <w:szCs w:val="24"/>
        </w:rPr>
        <w:t>отзывы о выставке. Вот одно из них:</w:t>
      </w:r>
      <w:r w:rsidR="00E13292">
        <w:rPr>
          <w:rFonts w:ascii="Gungsuh" w:eastAsia="Gungsuh" w:hAnsi="Gungsuh"/>
          <w:sz w:val="24"/>
          <w:szCs w:val="24"/>
        </w:rPr>
        <w:t xml:space="preserve"> </w:t>
      </w:r>
      <w:r w:rsidR="004B3573">
        <w:rPr>
          <w:rFonts w:ascii="Gungsuh" w:eastAsia="Gungsuh" w:hAnsi="Gungsuh"/>
          <w:sz w:val="24"/>
          <w:szCs w:val="24"/>
        </w:rPr>
        <w:t>«Выставка очень понравилась.</w:t>
      </w:r>
      <w:r w:rsidRPr="007F5651">
        <w:rPr>
          <w:rFonts w:ascii="Gungsuh" w:eastAsia="Gungsuh" w:hAnsi="Gungsuh"/>
          <w:sz w:val="24"/>
          <w:szCs w:val="24"/>
        </w:rPr>
        <w:t xml:space="preserve">  Она вызывает  только положительные эмоции  – восхищение и радость. Спасибо </w:t>
      </w:r>
      <w:r w:rsidR="007F5651" w:rsidRPr="007F5651">
        <w:rPr>
          <w:rFonts w:ascii="Gungsuh" w:eastAsia="Gungsuh" w:hAnsi="Gungsuh"/>
          <w:sz w:val="24"/>
          <w:szCs w:val="24"/>
        </w:rPr>
        <w:t>за доставленное удовольствие!</w:t>
      </w:r>
      <w:r w:rsidRPr="007F5651">
        <w:rPr>
          <w:rFonts w:ascii="Gungsuh" w:eastAsia="Gungsuh" w:hAnsi="Gungsuh"/>
          <w:sz w:val="24"/>
          <w:szCs w:val="24"/>
        </w:rPr>
        <w:t>»</w:t>
      </w:r>
      <w:r w:rsidR="002B701A">
        <w:rPr>
          <w:rFonts w:ascii="Gungsuh" w:eastAsia="Gungsuh" w:hAnsi="Gungsuh"/>
          <w:sz w:val="24"/>
          <w:szCs w:val="24"/>
        </w:rPr>
        <w:t xml:space="preserve"> </w:t>
      </w:r>
    </w:p>
    <w:p w:rsidR="00474E06" w:rsidRDefault="00474E06" w:rsidP="007F5651">
      <w:pPr>
        <w:spacing w:after="0" w:line="240" w:lineRule="auto"/>
      </w:pPr>
    </w:p>
    <w:p w:rsidR="00474E06" w:rsidRDefault="00474E06" w:rsidP="004F38DD"/>
    <w:p w:rsidR="004F38DD" w:rsidRDefault="007F5651" w:rsidP="004F38DD">
      <w:r>
        <w:rPr>
          <w:noProof/>
          <w:lang w:eastAsia="ru-RU"/>
        </w:rPr>
        <w:drawing>
          <wp:inline distT="0" distB="0" distL="0" distR="0">
            <wp:extent cx="5555601" cy="3676650"/>
            <wp:effectExtent l="0" t="0" r="7620" b="0"/>
            <wp:docPr id="1" name="Рисунок 1" descr="C:\Users\1\Desktop\мастер. класс\PA224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стер. класс\PA2243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4" b="16530"/>
                    <a:stretch/>
                  </pic:blipFill>
                  <pic:spPr bwMode="auto">
                    <a:xfrm>
                      <a:off x="0" y="0"/>
                      <a:ext cx="5558174" cy="367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F3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B77"/>
    <w:rsid w:val="002B701A"/>
    <w:rsid w:val="00474E06"/>
    <w:rsid w:val="004B3573"/>
    <w:rsid w:val="004B67B4"/>
    <w:rsid w:val="004F38DD"/>
    <w:rsid w:val="005666CA"/>
    <w:rsid w:val="00575B77"/>
    <w:rsid w:val="005A1736"/>
    <w:rsid w:val="00620638"/>
    <w:rsid w:val="007D1B25"/>
    <w:rsid w:val="007F5651"/>
    <w:rsid w:val="008F47BD"/>
    <w:rsid w:val="00A46AD3"/>
    <w:rsid w:val="00B54830"/>
    <w:rsid w:val="00E13292"/>
    <w:rsid w:val="00E51D2C"/>
    <w:rsid w:val="00E6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2021-10-27T10:40:00Z</dcterms:created>
  <dcterms:modified xsi:type="dcterms:W3CDTF">2021-11-30T09:35:00Z</dcterms:modified>
</cp:coreProperties>
</file>