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37B" w:rsidRPr="00DD49A1" w:rsidRDefault="004D037B" w:rsidP="004D037B">
      <w:pPr>
        <w:jc w:val="center"/>
        <w:rPr>
          <w:rFonts w:ascii="Times New Roman" w:eastAsia="Gungsuh" w:hAnsi="Times New Roman" w:cs="Times New Roman"/>
          <w:b/>
          <w:color w:val="C00000"/>
          <w:sz w:val="28"/>
          <w:szCs w:val="28"/>
        </w:rPr>
      </w:pPr>
      <w:r w:rsidRPr="00DD49A1">
        <w:rPr>
          <w:rFonts w:ascii="Times New Roman" w:eastAsia="Gungsuh" w:hAnsi="Times New Roman" w:cs="Times New Roman"/>
          <w:b/>
          <w:color w:val="C00000"/>
          <w:sz w:val="28"/>
          <w:szCs w:val="28"/>
        </w:rPr>
        <w:t>Интерактивная патриотическая акция «Мой Пермский край».</w:t>
      </w:r>
    </w:p>
    <w:p w:rsidR="008C223C" w:rsidRPr="00DD49A1" w:rsidRDefault="00DD49A1" w:rsidP="0062357E">
      <w:pPr>
        <w:jc w:val="both"/>
        <w:rPr>
          <w:rFonts w:ascii="Times New Roman" w:eastAsia="Gungsuh" w:hAnsi="Times New Roman" w:cs="Times New Roman"/>
          <w:sz w:val="28"/>
          <w:szCs w:val="28"/>
        </w:rPr>
      </w:pPr>
      <w:r>
        <w:rPr>
          <w:rFonts w:ascii="Times New Roman" w:eastAsia="Gungsuh" w:hAnsi="Times New Roman" w:cs="Times New Roman"/>
          <w:sz w:val="28"/>
          <w:szCs w:val="28"/>
        </w:rPr>
        <w:t xml:space="preserve"> 12 июня </w:t>
      </w:r>
      <w:r w:rsidR="00DC59FE" w:rsidRPr="00DD49A1">
        <w:rPr>
          <w:rFonts w:ascii="Times New Roman" w:eastAsia="Gungsuh" w:hAnsi="Times New Roman" w:cs="Times New Roman"/>
          <w:sz w:val="28"/>
          <w:szCs w:val="28"/>
        </w:rPr>
        <w:t>Кусье-Александровская библиотека приняла участие в интерактивной патриотической акции «Мой Пермский край».</w:t>
      </w:r>
      <w:r w:rsidR="004D037B" w:rsidRPr="00DD49A1">
        <w:rPr>
          <w:rFonts w:ascii="Times New Roman" w:eastAsia="Gungsuh" w:hAnsi="Times New Roman" w:cs="Times New Roman"/>
          <w:sz w:val="28"/>
          <w:szCs w:val="28"/>
        </w:rPr>
        <w:t xml:space="preserve"> В этот день библиотекари раздавали буклеты «</w:t>
      </w:r>
      <w:r>
        <w:rPr>
          <w:rFonts w:ascii="Times New Roman" w:eastAsia="Gungsuh" w:hAnsi="Times New Roman" w:cs="Times New Roman"/>
          <w:sz w:val="28"/>
          <w:szCs w:val="28"/>
        </w:rPr>
        <w:t xml:space="preserve">Государственные символы </w:t>
      </w:r>
      <w:r w:rsidR="008C223C" w:rsidRPr="00DD49A1">
        <w:rPr>
          <w:rFonts w:ascii="Times New Roman" w:eastAsia="Gungsuh" w:hAnsi="Times New Roman" w:cs="Times New Roman"/>
          <w:sz w:val="28"/>
          <w:szCs w:val="28"/>
        </w:rPr>
        <w:t>России</w:t>
      </w:r>
      <w:r w:rsidR="004D037B" w:rsidRPr="00DD49A1">
        <w:rPr>
          <w:rFonts w:ascii="Times New Roman" w:eastAsia="Gungsuh" w:hAnsi="Times New Roman" w:cs="Times New Roman"/>
          <w:sz w:val="28"/>
          <w:szCs w:val="28"/>
        </w:rPr>
        <w:t>»</w:t>
      </w:r>
      <w:r w:rsidR="008C223C" w:rsidRPr="00DD49A1">
        <w:rPr>
          <w:rFonts w:ascii="Times New Roman" w:eastAsia="Gungsuh" w:hAnsi="Times New Roman" w:cs="Times New Roman"/>
          <w:sz w:val="28"/>
          <w:szCs w:val="28"/>
        </w:rPr>
        <w:t>.</w:t>
      </w:r>
      <w:r>
        <w:rPr>
          <w:rFonts w:ascii="Times New Roman" w:eastAsia="Gungsuh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2316C2" w:rsidRPr="00DD49A1">
        <w:rPr>
          <w:rFonts w:ascii="Times New Roman" w:eastAsia="Gungsuh" w:hAnsi="Times New Roman" w:cs="Times New Roman"/>
          <w:sz w:val="28"/>
          <w:szCs w:val="28"/>
        </w:rPr>
        <w:t>В акции приняли участие 35</w:t>
      </w:r>
      <w:r w:rsidR="004D037B" w:rsidRPr="00DD49A1">
        <w:rPr>
          <w:rFonts w:ascii="Times New Roman" w:eastAsia="Gungsuh" w:hAnsi="Times New Roman" w:cs="Times New Roman"/>
          <w:sz w:val="28"/>
          <w:szCs w:val="28"/>
        </w:rPr>
        <w:t xml:space="preserve"> жит</w:t>
      </w:r>
      <w:r>
        <w:rPr>
          <w:rFonts w:ascii="Times New Roman" w:eastAsia="Gungsuh" w:hAnsi="Times New Roman" w:cs="Times New Roman"/>
          <w:sz w:val="28"/>
          <w:szCs w:val="28"/>
        </w:rPr>
        <w:t xml:space="preserve">елей посёлка, из них 8 детей и </w:t>
      </w:r>
      <w:r w:rsidR="004D037B" w:rsidRPr="00DD49A1">
        <w:rPr>
          <w:rFonts w:ascii="Times New Roman" w:eastAsia="Gungsuh" w:hAnsi="Times New Roman" w:cs="Times New Roman"/>
          <w:sz w:val="28"/>
          <w:szCs w:val="28"/>
        </w:rPr>
        <w:t>4 подростка.</w:t>
      </w:r>
    </w:p>
    <w:p w:rsidR="008C223C" w:rsidRDefault="008C223C"/>
    <w:p w:rsidR="008C223C" w:rsidRDefault="008C223C" w:rsidP="008C223C">
      <w:r>
        <w:rPr>
          <w:noProof/>
          <w:lang w:eastAsia="ru-RU"/>
        </w:rPr>
        <w:drawing>
          <wp:inline distT="0" distB="0" distL="0" distR="0" wp14:anchorId="5B551317" wp14:editId="69CA336B">
            <wp:extent cx="2970000" cy="3960000"/>
            <wp:effectExtent l="0" t="0" r="1905" b="2540"/>
            <wp:docPr id="2" name="Рисунок 2" descr="C:\Users\1\Desktop\день россии\20210612_133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день россии\20210612_1336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60EA90F" wp14:editId="3B7878AB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2969895" cy="3959860"/>
            <wp:effectExtent l="0" t="0" r="1905" b="2540"/>
            <wp:wrapSquare wrapText="bothSides"/>
            <wp:docPr id="1" name="Рисунок 1" descr="C:\Users\1\Desktop\день россии\20210612_135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день россии\20210612_1357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89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28AE" w:rsidRDefault="00EA363D" w:rsidP="008C223C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9455F5A" wp14:editId="6567CB25">
            <wp:simplePos x="0" y="0"/>
            <wp:positionH relativeFrom="column">
              <wp:posOffset>3084830</wp:posOffset>
            </wp:positionH>
            <wp:positionV relativeFrom="paragraph">
              <wp:posOffset>2540</wp:posOffset>
            </wp:positionV>
            <wp:extent cx="2969895" cy="3959860"/>
            <wp:effectExtent l="0" t="0" r="1905" b="2540"/>
            <wp:wrapSquare wrapText="bothSides"/>
            <wp:docPr id="4" name="Рисунок 4" descr="C:\Users\1\Desktop\день россии\20210612_133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день россии\20210612_1339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89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28AE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25C8194" wp14:editId="51E3BFE4">
            <wp:simplePos x="0" y="0"/>
            <wp:positionH relativeFrom="column">
              <wp:posOffset>2540</wp:posOffset>
            </wp:positionH>
            <wp:positionV relativeFrom="paragraph">
              <wp:posOffset>2540</wp:posOffset>
            </wp:positionV>
            <wp:extent cx="2971800" cy="3962400"/>
            <wp:effectExtent l="0" t="0" r="0" b="0"/>
            <wp:wrapSquare wrapText="bothSides"/>
            <wp:docPr id="7" name="Рисунок 7" descr="C:\Users\1\Desktop\день россии\20210612_150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день россии\20210612_1506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28AE" w:rsidRDefault="003A28AE" w:rsidP="008C223C">
      <w:pPr>
        <w:rPr>
          <w:noProof/>
          <w:lang w:eastAsia="ru-RU"/>
        </w:rPr>
      </w:pPr>
    </w:p>
    <w:p w:rsidR="008C223C" w:rsidRDefault="008C223C" w:rsidP="008C223C">
      <w:pPr>
        <w:rPr>
          <w:noProof/>
          <w:lang w:eastAsia="ru-RU"/>
        </w:rPr>
      </w:pPr>
    </w:p>
    <w:p w:rsidR="008C223C" w:rsidRDefault="008C223C" w:rsidP="008C223C"/>
    <w:p w:rsidR="003A28AE" w:rsidRDefault="003A28AE" w:rsidP="00C5398D">
      <w:pPr>
        <w:jc w:val="center"/>
      </w:pPr>
    </w:p>
    <w:p w:rsidR="00C5398D" w:rsidRDefault="00C5398D" w:rsidP="00C5398D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281200" cy="3963600"/>
            <wp:effectExtent l="0" t="0" r="0" b="0"/>
            <wp:docPr id="8" name="Рисунок 8" descr="C:\Users\1\Desktop\день россии\P6124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день россии\P612407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200" cy="39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98D" w:rsidRDefault="00C5398D" w:rsidP="00C5398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81200" cy="3963600"/>
            <wp:effectExtent l="0" t="0" r="0" b="0"/>
            <wp:docPr id="9" name="Рисунок 9" descr="C:\Users\1\Desktop\день россии\P6124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день россии\P612409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200" cy="39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5398D" w:rsidSect="00EA363D">
      <w:pgSz w:w="11906" w:h="16838"/>
      <w:pgMar w:top="567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AD0"/>
    <w:rsid w:val="002316C2"/>
    <w:rsid w:val="003A28AE"/>
    <w:rsid w:val="004A29F6"/>
    <w:rsid w:val="004D037B"/>
    <w:rsid w:val="0062357E"/>
    <w:rsid w:val="008C223C"/>
    <w:rsid w:val="00B15AD0"/>
    <w:rsid w:val="00C5398D"/>
    <w:rsid w:val="00DC59FE"/>
    <w:rsid w:val="00DD49A1"/>
    <w:rsid w:val="00EA3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4FACA"/>
  <w15:docId w15:val="{9F0A8553-CFB5-4C74-8F0C-026A5FE28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22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0E534-57DF-405A-9D0C-21037A475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ChupinaO.V.</cp:lastModifiedBy>
  <cp:revision>6</cp:revision>
  <dcterms:created xsi:type="dcterms:W3CDTF">2021-06-15T05:12:00Z</dcterms:created>
  <dcterms:modified xsi:type="dcterms:W3CDTF">2021-06-15T07:40:00Z</dcterms:modified>
</cp:coreProperties>
</file>