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6A7800" w:rsidRDefault="00B27874" w:rsidP="00B2787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A7800">
        <w:rPr>
          <w:rFonts w:ascii="Times New Roman" w:hAnsi="Times New Roman" w:cs="Times New Roman"/>
          <w:b/>
          <w:color w:val="C00000"/>
          <w:sz w:val="28"/>
          <w:szCs w:val="28"/>
        </w:rPr>
        <w:t>Литературная игра «Путешествие по сказкам  Пушкина»</w:t>
      </w:r>
      <w:r w:rsidR="0013007C" w:rsidRPr="006A7800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B27874" w:rsidRPr="006A7800" w:rsidRDefault="00B27874" w:rsidP="00B2787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A7800">
        <w:rPr>
          <w:rFonts w:ascii="Times New Roman" w:hAnsi="Times New Roman" w:cs="Times New Roman"/>
          <w:b/>
          <w:color w:val="C00000"/>
          <w:sz w:val="28"/>
          <w:szCs w:val="28"/>
        </w:rPr>
        <w:t>Книжная выставка «Сказки Пушкина – волшебная страна»</w:t>
      </w:r>
      <w:r w:rsidR="0013007C" w:rsidRPr="006A7800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B27874" w:rsidRPr="004373B0" w:rsidRDefault="00B27874" w:rsidP="004373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4373B0">
        <w:rPr>
          <w:rFonts w:ascii="Times New Roman" w:hAnsi="Times New Roman" w:cs="Times New Roman"/>
          <w:sz w:val="28"/>
          <w:szCs w:val="28"/>
        </w:rPr>
        <w:t>10 февраля считается Днем памяти Александра Сергеевича Пушкина.</w:t>
      </w:r>
      <w:r w:rsidR="004373B0">
        <w:rPr>
          <w:rFonts w:ascii="Times New Roman" w:hAnsi="Times New Roman" w:cs="Times New Roman"/>
          <w:sz w:val="28"/>
          <w:szCs w:val="28"/>
        </w:rPr>
        <w:t xml:space="preserve"> </w:t>
      </w:r>
      <w:r w:rsidR="0013007C">
        <w:rPr>
          <w:rFonts w:ascii="Times New Roman" w:hAnsi="Times New Roman" w:cs="Times New Roman"/>
          <w:sz w:val="28"/>
          <w:szCs w:val="28"/>
        </w:rPr>
        <w:t xml:space="preserve"> </w:t>
      </w:r>
      <w:r w:rsidR="009A4B3A" w:rsidRPr="004373B0">
        <w:rPr>
          <w:rFonts w:ascii="Times New Roman" w:hAnsi="Times New Roman" w:cs="Times New Roman"/>
          <w:sz w:val="28"/>
          <w:szCs w:val="28"/>
        </w:rPr>
        <w:t xml:space="preserve"> </w:t>
      </w:r>
      <w:r w:rsidR="006A7800">
        <w:rPr>
          <w:rFonts w:ascii="Times New Roman" w:hAnsi="Times New Roman" w:cs="Times New Roman"/>
          <w:sz w:val="28"/>
          <w:szCs w:val="28"/>
        </w:rPr>
        <w:t>В этот день библиотекари и</w:t>
      </w:r>
      <w:r w:rsidR="009A4B3A" w:rsidRPr="004373B0">
        <w:rPr>
          <w:rFonts w:ascii="Times New Roman" w:hAnsi="Times New Roman" w:cs="Times New Roman"/>
          <w:sz w:val="28"/>
          <w:szCs w:val="28"/>
        </w:rPr>
        <w:t xml:space="preserve">  ученики 3 класса</w:t>
      </w:r>
      <w:r w:rsidR="0013007C">
        <w:rPr>
          <w:rFonts w:ascii="Times New Roman" w:hAnsi="Times New Roman" w:cs="Times New Roman"/>
          <w:sz w:val="28"/>
          <w:szCs w:val="28"/>
        </w:rPr>
        <w:t xml:space="preserve"> с классным руководителем Калабурдиной О. А.</w:t>
      </w:r>
      <w:r w:rsidR="006A7800">
        <w:rPr>
          <w:rFonts w:ascii="Times New Roman" w:hAnsi="Times New Roman" w:cs="Times New Roman"/>
          <w:sz w:val="28"/>
          <w:szCs w:val="28"/>
        </w:rPr>
        <w:t xml:space="preserve"> присоединились к памятному событию.</w:t>
      </w:r>
      <w:r w:rsidR="009A4B3A" w:rsidRPr="004373B0">
        <w:rPr>
          <w:rFonts w:ascii="Times New Roman" w:hAnsi="Times New Roman" w:cs="Times New Roman"/>
          <w:sz w:val="28"/>
          <w:szCs w:val="28"/>
        </w:rPr>
        <w:t xml:space="preserve"> Ребята узнали о творческом и жизненном пути великого поэта, познакомились с интересными фактами его биографии.</w:t>
      </w:r>
    </w:p>
    <w:p w:rsidR="009A4B3A" w:rsidRPr="004373B0" w:rsidRDefault="009A4B3A" w:rsidP="00437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3B0">
        <w:rPr>
          <w:rFonts w:ascii="Times New Roman" w:hAnsi="Times New Roman" w:cs="Times New Roman"/>
          <w:sz w:val="28"/>
          <w:szCs w:val="28"/>
        </w:rPr>
        <w:t xml:space="preserve">Далее, разделившись на команды «Золотая рыбка» и «Золотой петушок», </w:t>
      </w:r>
      <w:r w:rsidR="0013007C">
        <w:rPr>
          <w:rFonts w:ascii="Times New Roman" w:hAnsi="Times New Roman" w:cs="Times New Roman"/>
          <w:sz w:val="28"/>
          <w:szCs w:val="28"/>
        </w:rPr>
        <w:t xml:space="preserve">мальчишки и девчонки </w:t>
      </w:r>
      <w:r w:rsidRPr="004373B0">
        <w:rPr>
          <w:rFonts w:ascii="Times New Roman" w:hAnsi="Times New Roman" w:cs="Times New Roman"/>
          <w:sz w:val="28"/>
          <w:szCs w:val="28"/>
        </w:rPr>
        <w:t xml:space="preserve"> приняли </w:t>
      </w:r>
      <w:r w:rsidR="003B364C" w:rsidRPr="004373B0">
        <w:rPr>
          <w:rFonts w:ascii="Times New Roman" w:hAnsi="Times New Roman" w:cs="Times New Roman"/>
          <w:sz w:val="28"/>
          <w:szCs w:val="28"/>
        </w:rPr>
        <w:t xml:space="preserve">участие в конкурсах </w:t>
      </w:r>
      <w:r w:rsidRPr="004373B0">
        <w:rPr>
          <w:rFonts w:ascii="Times New Roman" w:hAnsi="Times New Roman" w:cs="Times New Roman"/>
          <w:sz w:val="28"/>
          <w:szCs w:val="28"/>
        </w:rPr>
        <w:t xml:space="preserve"> по сказкам П</w:t>
      </w:r>
      <w:r w:rsidR="004373B0" w:rsidRPr="004373B0">
        <w:rPr>
          <w:rFonts w:ascii="Times New Roman" w:hAnsi="Times New Roman" w:cs="Times New Roman"/>
          <w:sz w:val="28"/>
          <w:szCs w:val="28"/>
        </w:rPr>
        <w:t>ушкина:</w:t>
      </w:r>
      <w:r w:rsidR="003B364C" w:rsidRPr="004373B0">
        <w:rPr>
          <w:rFonts w:ascii="Times New Roman" w:hAnsi="Times New Roman" w:cs="Times New Roman"/>
          <w:sz w:val="28"/>
          <w:szCs w:val="28"/>
        </w:rPr>
        <w:t xml:space="preserve">  «Лучший знаток сказок», «Подскажи словечко»,  «Герой сказки», «Правда – неправда»</w:t>
      </w:r>
      <w:r w:rsidR="004373B0">
        <w:rPr>
          <w:rFonts w:ascii="Times New Roman" w:hAnsi="Times New Roman" w:cs="Times New Roman"/>
          <w:sz w:val="28"/>
          <w:szCs w:val="28"/>
        </w:rPr>
        <w:t>,  «Ответь правильно»</w:t>
      </w:r>
      <w:r w:rsidR="004373B0" w:rsidRPr="004373B0">
        <w:rPr>
          <w:rFonts w:ascii="Times New Roman" w:hAnsi="Times New Roman" w:cs="Times New Roman"/>
          <w:sz w:val="28"/>
          <w:szCs w:val="28"/>
        </w:rPr>
        <w:t>.  Д</w:t>
      </w:r>
      <w:r w:rsidR="003B364C" w:rsidRPr="004373B0">
        <w:rPr>
          <w:rFonts w:ascii="Times New Roman" w:hAnsi="Times New Roman" w:cs="Times New Roman"/>
          <w:sz w:val="28"/>
          <w:szCs w:val="28"/>
        </w:rPr>
        <w:t xml:space="preserve">ети прекрасно выполнили все задания, проявили сообразительность и смекалку и отлично продемонстрировали свою любовь к  творчеству А.С. Пушкина.  </w:t>
      </w:r>
    </w:p>
    <w:p w:rsidR="004373B0" w:rsidRDefault="004373B0" w:rsidP="00437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3B0">
        <w:rPr>
          <w:rFonts w:ascii="Times New Roman" w:hAnsi="Times New Roman" w:cs="Times New Roman"/>
          <w:sz w:val="28"/>
          <w:szCs w:val="28"/>
        </w:rPr>
        <w:t>К этой дате в библиотеке организована книжная выставка «Сказки Пушкина – волшебная страна»</w:t>
      </w:r>
    </w:p>
    <w:p w:rsidR="006A7800" w:rsidRDefault="006A7800" w:rsidP="004373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7800" w:rsidRDefault="006A7800" w:rsidP="006A780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0000" cy="4140000"/>
            <wp:effectExtent l="0" t="0" r="0" b="0"/>
            <wp:docPr id="3" name="Рисунок 3" descr="C:\Users\1\Desktop\mWe0FzB2-CHu9t2BOOZEaMz4mFQp38ADjqZoI8X1tzrELI30ytRLH1O6DWtvB3cTY9dAGORvt8eGAYr4A7l9M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mWe0FzB2-CHu9t2BOOZEaMz4mFQp38ADjqZoI8X1tzrELI30ytRLH1O6DWtvB3cTY9dAGORvt8eGAYr4A7l9MOt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800" w:rsidRDefault="006A7800" w:rsidP="00400E2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40000" cy="4140000"/>
            <wp:effectExtent l="0" t="0" r="0" b="0"/>
            <wp:docPr id="2" name="Рисунок 2" descr="C:\Users\1\Desktop\Yue4Ynbe4Pp5oKFsTthzCKN1MWom4P7CMD8uqR9ieRXwTBK4SALdfUhlzRgA6g7-f2hBAvzextxFM715NihR8S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Yue4Ynbe4Pp5oKFsTthzCKN1MWom4P7CMD8uqR9ieRXwTBK4SALdfUhlzRgA6g7-f2hBAvzextxFM715NihR8Sf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00E21" w:rsidRPr="004373B0" w:rsidRDefault="00400E21" w:rsidP="00400E2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373B0" w:rsidRDefault="006A7800" w:rsidP="00400E2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40000" cy="4140000"/>
            <wp:effectExtent l="0" t="0" r="0" b="0"/>
            <wp:docPr id="1" name="Рисунок 1" descr="C:\Users\1\Desktop\JTAPBHkDm8v3hXS3Suop9vOylES76Qd8utPQuQYyiX1ZmDQ7b_IJgQHMhPVcfEf4WhmrVuZU_xrWXF5nSE92oZ9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JTAPBHkDm8v3hXS3Suop9vOylES76Qd8utPQuQYyiX1ZmDQ7b_IJgQHMhPVcfEf4WhmrVuZU_xrWXF5nSE92oZ9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73B0" w:rsidSect="00B2787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19"/>
    <w:rsid w:val="0013007C"/>
    <w:rsid w:val="003B364C"/>
    <w:rsid w:val="00400E21"/>
    <w:rsid w:val="004373B0"/>
    <w:rsid w:val="00501A84"/>
    <w:rsid w:val="006A7800"/>
    <w:rsid w:val="00801F19"/>
    <w:rsid w:val="009A4B3A"/>
    <w:rsid w:val="00B27874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2026-02-11T07:29:00Z</dcterms:created>
  <dcterms:modified xsi:type="dcterms:W3CDTF">2026-02-11T08:41:00Z</dcterms:modified>
</cp:coreProperties>
</file>