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3A4" w:rsidRPr="00747DE8" w:rsidRDefault="00F673A4" w:rsidP="00F673A4">
      <w:pPr>
        <w:jc w:val="center"/>
        <w:rPr>
          <w:rFonts w:ascii="Times New Roman" w:hAnsi="Times New Roman" w:cs="Times New Roman"/>
          <w:b/>
          <w:color w:val="C00000"/>
          <w:sz w:val="24"/>
          <w:szCs w:val="21"/>
          <w:shd w:val="clear" w:color="auto" w:fill="FFFFFF"/>
        </w:rPr>
      </w:pPr>
      <w:r w:rsidRPr="00747DE8">
        <w:rPr>
          <w:rFonts w:ascii="Times New Roman" w:hAnsi="Times New Roman" w:cs="Times New Roman"/>
          <w:b/>
          <w:color w:val="C00000"/>
          <w:sz w:val="24"/>
          <w:szCs w:val="21"/>
          <w:shd w:val="clear" w:color="auto" w:fill="FFFFFF"/>
        </w:rPr>
        <w:t>Литературно-музыкальный час «Песни военных лет»</w:t>
      </w:r>
    </w:p>
    <w:p w:rsidR="00F673A4" w:rsidRPr="00747DE8" w:rsidRDefault="00686BD0" w:rsidP="00747DE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 w:rsidRPr="00747DE8">
        <w:rPr>
          <w:rFonts w:ascii="Times New Roman" w:hAnsi="Times New Roman" w:cs="Times New Roman"/>
          <w:sz w:val="24"/>
          <w:szCs w:val="21"/>
          <w:shd w:val="clear" w:color="auto" w:fill="FFFFFF"/>
        </w:rPr>
        <w:t>Песня! Как много она значит в жизни каждого из нас, в судьбе всей страны. Песня была участницей многих великих свершений. В ней отразилась история, судьба великой страны. Песни, созданные в годы Великой Отечественной войны, навсегда останутся прекрасным, звучащим памятником мужеству и храбрости советских людей, спасших мир от фашизма.</w:t>
      </w:r>
      <w:r w:rsidR="00747DE8" w:rsidRPr="00747DE8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</w:t>
      </w:r>
      <w:r w:rsidR="00E655AE">
        <w:rPr>
          <w:rFonts w:ascii="Times New Roman" w:hAnsi="Times New Roman" w:cs="Times New Roman"/>
          <w:sz w:val="24"/>
          <w:szCs w:val="21"/>
          <w:shd w:val="clear" w:color="auto" w:fill="FFFFFF"/>
        </w:rPr>
        <w:t>К 80-летию</w:t>
      </w:r>
      <w:r w:rsidRPr="00747DE8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Победы</w:t>
      </w:r>
      <w:r w:rsidR="00E655AE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в Великой Отечественной войне</w:t>
      </w:r>
      <w:r w:rsidRPr="00747DE8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 в нашей библиотеке прошел литературно-музыкальный час «Песни военных лет».  В ходе мероприятия гости библиотеки услышали интере</w:t>
      </w:r>
      <w:r w:rsidR="001F7F65">
        <w:rPr>
          <w:rFonts w:ascii="Times New Roman" w:hAnsi="Times New Roman" w:cs="Times New Roman"/>
          <w:sz w:val="24"/>
          <w:szCs w:val="21"/>
          <w:shd w:val="clear" w:color="auto" w:fill="FFFFFF"/>
        </w:rPr>
        <w:t>сный рассказ об истории и судьбе</w:t>
      </w:r>
      <w:r w:rsidRPr="00747DE8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военной песни</w:t>
      </w:r>
      <w:r w:rsidR="00405338" w:rsidRPr="00747DE8">
        <w:rPr>
          <w:rFonts w:ascii="Times New Roman" w:hAnsi="Times New Roman" w:cs="Times New Roman"/>
          <w:sz w:val="24"/>
          <w:szCs w:val="21"/>
          <w:shd w:val="clear" w:color="auto" w:fill="FFFFFF"/>
        </w:rPr>
        <w:t>, прослушали  их в записи  и с удовольствием подпевали.</w:t>
      </w:r>
      <w:r w:rsidR="002C6551" w:rsidRPr="00747DE8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</w:t>
      </w:r>
    </w:p>
    <w:p w:rsidR="00F673A4" w:rsidRDefault="00570DF4" w:rsidP="00747DE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Во второй части  литературно – музыкального </w:t>
      </w:r>
      <w:r w:rsidR="00191CCE">
        <w:rPr>
          <w:rFonts w:ascii="Times New Roman" w:hAnsi="Times New Roman" w:cs="Times New Roman"/>
          <w:sz w:val="24"/>
          <w:szCs w:val="21"/>
          <w:shd w:val="clear" w:color="auto" w:fill="FFFFFF"/>
        </w:rPr>
        <w:t>часа  прошла игра-викторина</w:t>
      </w: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</w:t>
      </w:r>
      <w:r w:rsidR="00F673A4" w:rsidRPr="00747DE8">
        <w:rPr>
          <w:rFonts w:ascii="Times New Roman" w:hAnsi="Times New Roman" w:cs="Times New Roman"/>
          <w:sz w:val="24"/>
          <w:szCs w:val="21"/>
          <w:shd w:val="clear" w:color="auto" w:fill="FFFFFF"/>
        </w:rPr>
        <w:t>«П</w:t>
      </w:r>
      <w:r w:rsidR="00747DE8">
        <w:rPr>
          <w:rFonts w:ascii="Times New Roman" w:hAnsi="Times New Roman" w:cs="Times New Roman"/>
          <w:sz w:val="24"/>
          <w:szCs w:val="21"/>
          <w:shd w:val="clear" w:color="auto" w:fill="FFFFFF"/>
        </w:rPr>
        <w:t>есни Победы</w:t>
      </w: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». </w:t>
      </w:r>
      <w:r w:rsidR="00F673A4" w:rsidRPr="00747DE8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Зн</w:t>
      </w:r>
      <w:r w:rsidR="00747DE8" w:rsidRPr="00747DE8">
        <w:rPr>
          <w:rFonts w:ascii="Times New Roman" w:hAnsi="Times New Roman" w:cs="Times New Roman"/>
          <w:sz w:val="24"/>
          <w:szCs w:val="21"/>
          <w:shd w:val="clear" w:color="auto" w:fill="FFFFFF"/>
        </w:rPr>
        <w:t>атока</w:t>
      </w:r>
      <w:r w:rsidR="00F673A4" w:rsidRPr="00747DE8">
        <w:rPr>
          <w:rFonts w:ascii="Times New Roman" w:hAnsi="Times New Roman" w:cs="Times New Roman"/>
          <w:sz w:val="24"/>
          <w:szCs w:val="21"/>
          <w:shd w:val="clear" w:color="auto" w:fill="FFFFFF"/>
        </w:rPr>
        <w:t>м</w:t>
      </w:r>
      <w:r w:rsidR="00747DE8" w:rsidRPr="00747DE8">
        <w:rPr>
          <w:rFonts w:ascii="Times New Roman" w:hAnsi="Times New Roman" w:cs="Times New Roman"/>
          <w:sz w:val="24"/>
          <w:szCs w:val="21"/>
          <w:shd w:val="clear" w:color="auto" w:fill="FFFFFF"/>
        </w:rPr>
        <w:t>и</w:t>
      </w: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и любителями </w:t>
      </w:r>
      <w:r w:rsidR="00F673A4" w:rsidRPr="00747DE8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военных песен, кинофильмов, в которых они прозвучали, авторов и</w:t>
      </w: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их</w:t>
      </w:r>
      <w:r w:rsidR="00F673A4" w:rsidRPr="00747DE8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исполнителей  стали Первушина Галина и Колосова Лидия.  В этом конкурсе им не было равных!</w:t>
      </w:r>
      <w:bookmarkStart w:id="0" w:name="_GoBack"/>
      <w:bookmarkEnd w:id="0"/>
    </w:p>
    <w:p w:rsidR="00E655AE" w:rsidRDefault="00E655AE" w:rsidP="00747DE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</w:p>
    <w:p w:rsidR="00E655AE" w:rsidRDefault="00E655AE" w:rsidP="00747DE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</w:p>
    <w:p w:rsidR="00E655AE" w:rsidRPr="00747DE8" w:rsidRDefault="00E655AE" w:rsidP="00E655A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1"/>
          <w:shd w:val="clear" w:color="auto" w:fill="FFFFFF"/>
          <w:lang w:eastAsia="ru-RU"/>
        </w:rPr>
        <w:drawing>
          <wp:inline distT="0" distB="0" distL="0" distR="0">
            <wp:extent cx="3852000" cy="3852000"/>
            <wp:effectExtent l="0" t="0" r="0" b="0"/>
            <wp:docPr id="1" name="Рисунок 1" descr="C:\Users\1\Desktop\7wFRprQ9Ft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7wFRprQ9Ft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000" cy="38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A84" w:rsidRPr="00747DE8" w:rsidRDefault="00501A84"/>
    <w:sectPr w:rsidR="00501A84" w:rsidRPr="00747DE8" w:rsidSect="00F673A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3A3"/>
    <w:rsid w:val="00191CCE"/>
    <w:rsid w:val="001F7F65"/>
    <w:rsid w:val="002C6551"/>
    <w:rsid w:val="003748B3"/>
    <w:rsid w:val="00405338"/>
    <w:rsid w:val="00501A84"/>
    <w:rsid w:val="00570DF4"/>
    <w:rsid w:val="005D529D"/>
    <w:rsid w:val="00686BD0"/>
    <w:rsid w:val="00747DE8"/>
    <w:rsid w:val="00BE69D7"/>
    <w:rsid w:val="00BF33A3"/>
    <w:rsid w:val="00E655AE"/>
    <w:rsid w:val="00F6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86BD0"/>
    <w:rPr>
      <w:b/>
      <w:bCs/>
    </w:rPr>
  </w:style>
  <w:style w:type="character" w:styleId="a4">
    <w:name w:val="Emphasis"/>
    <w:basedOn w:val="a0"/>
    <w:uiPriority w:val="20"/>
    <w:qFormat/>
    <w:rsid w:val="00686BD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65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55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86BD0"/>
    <w:rPr>
      <w:b/>
      <w:bCs/>
    </w:rPr>
  </w:style>
  <w:style w:type="character" w:styleId="a4">
    <w:name w:val="Emphasis"/>
    <w:basedOn w:val="a0"/>
    <w:uiPriority w:val="20"/>
    <w:qFormat/>
    <w:rsid w:val="00686BD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65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5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2025-05-15T10:27:00Z</dcterms:created>
  <dcterms:modified xsi:type="dcterms:W3CDTF">2025-05-16T08:54:00Z</dcterms:modified>
</cp:coreProperties>
</file>