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C0694A" w:rsidRDefault="002117AF" w:rsidP="002117A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0694A">
        <w:rPr>
          <w:rFonts w:ascii="Times New Roman" w:hAnsi="Times New Roman" w:cs="Times New Roman"/>
          <w:b/>
          <w:color w:val="C00000"/>
          <w:sz w:val="28"/>
        </w:rPr>
        <w:t>Книжная выставка «Такой таинственный космос»</w:t>
      </w:r>
    </w:p>
    <w:p w:rsidR="002117AF" w:rsidRPr="00C0694A" w:rsidRDefault="002117AF" w:rsidP="00C0694A">
      <w:pPr>
        <w:ind w:firstLine="708"/>
        <w:jc w:val="both"/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  <w:r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Ежегодно 12 апреля в России отмечают День космонавтики.  </w:t>
      </w:r>
      <w:r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>Космос — это огромная загадка для всего человечества. Мысли о миллиардах планет и систем захватывают дух не только у взрослых, но и у детей</w:t>
      </w:r>
      <w:r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 и вызывают  очень много вопросов, ответы на которые можно найти  в  книгах, предоставленных на выставке</w:t>
      </w:r>
      <w:r w:rsidR="003F20B7"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 в нашей библиотеке.  К</w:t>
      </w:r>
      <w:r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>ниги</w:t>
      </w:r>
      <w:r w:rsidR="003F20B7"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 расскажут </w:t>
      </w:r>
      <w:r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 об истории развития космонавтики и ракетостроения, о первом космонавте и первом полете в космос</w:t>
      </w:r>
      <w:r w:rsidR="003F20B7"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>,  о бесконечном царстве  звезд и дадут ответы на</w:t>
      </w:r>
      <w:r w:rsidR="00C0694A" w:rsidRPr="00C0694A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 многие ответы юных  астрономов,  а красочные фотографии позволят ещё глубже погрузиться в мир космоса!</w:t>
      </w:r>
      <w:bookmarkStart w:id="0" w:name="_GoBack"/>
      <w:bookmarkEnd w:id="0"/>
    </w:p>
    <w:p w:rsidR="003F20B7" w:rsidRPr="00C0694A" w:rsidRDefault="003F20B7" w:rsidP="002117AF">
      <w:pPr>
        <w:rPr>
          <w:rFonts w:ascii="Times New Roman" w:hAnsi="Times New Roman" w:cs="Times New Roman"/>
          <w:color w:val="222222"/>
          <w:sz w:val="28"/>
          <w:shd w:val="clear" w:color="auto" w:fill="FFFFFF"/>
        </w:rPr>
      </w:pPr>
    </w:p>
    <w:p w:rsidR="003F20B7" w:rsidRDefault="003F20B7" w:rsidP="003F20B7">
      <w:pPr>
        <w:jc w:val="center"/>
        <w:rPr>
          <w:rFonts w:ascii="Arial" w:hAnsi="Arial" w:cs="Arial"/>
          <w:color w:val="222222"/>
          <w:shd w:val="clear" w:color="auto" w:fill="FFFFFF"/>
        </w:rPr>
      </w:pPr>
    </w:p>
    <w:p w:rsidR="003F20B7" w:rsidRPr="003F20B7" w:rsidRDefault="003F20B7" w:rsidP="003F20B7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noProof/>
          <w:color w:val="222222"/>
          <w:shd w:val="clear" w:color="auto" w:fill="FFFFFF"/>
          <w:lang w:eastAsia="ru-RU"/>
        </w:rPr>
        <w:drawing>
          <wp:inline distT="0" distB="0" distL="0" distR="0">
            <wp:extent cx="5762625" cy="4924425"/>
            <wp:effectExtent l="0" t="0" r="9525" b="9525"/>
            <wp:docPr id="2" name="Рисунок 2" descr="C:\Users\1\Desktop\-VJQ1NZ5n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-VJQ1NZ5nk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7147" r="3045"/>
                    <a:stretch/>
                  </pic:blipFill>
                  <pic:spPr bwMode="auto">
                    <a:xfrm>
                      <a:off x="0" y="0"/>
                      <a:ext cx="5759546" cy="492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20B7" w:rsidRPr="003F20B7" w:rsidSect="00C0694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830"/>
    <w:rsid w:val="00080830"/>
    <w:rsid w:val="002117AF"/>
    <w:rsid w:val="003F20B7"/>
    <w:rsid w:val="00501A84"/>
    <w:rsid w:val="00BE69D7"/>
    <w:rsid w:val="00C0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0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0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2025-04-10T09:53:00Z</dcterms:created>
  <dcterms:modified xsi:type="dcterms:W3CDTF">2025-04-10T10:19:00Z</dcterms:modified>
</cp:coreProperties>
</file>