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B06" w:rsidRDefault="00730B06" w:rsidP="00730B06">
      <w:pPr>
        <w:jc w:val="center"/>
        <w:rPr>
          <w:rFonts w:ascii="Arial" w:hAnsi="Arial" w:cs="Arial"/>
          <w:b/>
          <w:sz w:val="28"/>
          <w:szCs w:val="28"/>
          <w:lang w:eastAsia="ru-RU"/>
        </w:rPr>
      </w:pPr>
      <w:r>
        <w:rPr>
          <w:rFonts w:ascii="Arial" w:hAnsi="Arial" w:cs="Arial"/>
          <w:b/>
          <w:sz w:val="28"/>
          <w:szCs w:val="28"/>
          <w:lang w:eastAsia="ru-RU"/>
        </w:rPr>
        <w:t>Современный Кавказ</w:t>
      </w:r>
    </w:p>
    <w:p w:rsidR="00730B06" w:rsidRPr="00730B06" w:rsidRDefault="00730B06" w:rsidP="00730B06">
      <w:pPr>
        <w:jc w:val="center"/>
        <w:rPr>
          <w:rFonts w:ascii="Arial" w:hAnsi="Arial" w:cs="Arial"/>
          <w:b/>
          <w:sz w:val="28"/>
          <w:szCs w:val="28"/>
          <w:lang w:eastAsia="ru-RU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Дагестанская литература</w:t>
      </w:r>
    </w:p>
    <w:p w:rsidR="00730B06" w:rsidRDefault="00730B06" w:rsidP="00730B06">
      <w:pPr>
        <w:shd w:val="clear" w:color="auto" w:fill="FFFFFF"/>
        <w:spacing w:after="0" w:line="240" w:lineRule="auto"/>
        <w:ind w:firstLine="375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730B06" w:rsidRDefault="00730B06" w:rsidP="00730B06">
      <w:pPr>
        <w:shd w:val="clear" w:color="auto" w:fill="FFFFFF"/>
        <w:spacing w:after="0" w:line="240" w:lineRule="auto"/>
        <w:ind w:firstLine="375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Helvetica" w:hAnsi="Helvetica"/>
          <w:noProof/>
          <w:color w:val="000000"/>
          <w:sz w:val="21"/>
          <w:szCs w:val="21"/>
          <w:lang w:eastAsia="ru-RU"/>
        </w:rPr>
        <w:drawing>
          <wp:inline distT="0" distB="0" distL="0" distR="0" wp14:anchorId="664ECFAD" wp14:editId="7881FDE1">
            <wp:extent cx="3081020" cy="2286000"/>
            <wp:effectExtent l="0" t="0" r="5080" b="0"/>
            <wp:docPr id="1" name="Рисунок 1" descr="380478a76e952866a82d61db212068d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80478a76e952866a82d61db212068d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02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B06" w:rsidRPr="00730B06" w:rsidRDefault="00730B06" w:rsidP="00730B06">
      <w:pPr>
        <w:shd w:val="clear" w:color="auto" w:fill="FFFFFF"/>
        <w:spacing w:after="0" w:line="240" w:lineRule="auto"/>
        <w:ind w:firstLine="375"/>
        <w:jc w:val="both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</w:p>
    <w:p w:rsidR="00730B06" w:rsidRPr="00730B06" w:rsidRDefault="00730B06" w:rsidP="00730B06">
      <w:pPr>
        <w:shd w:val="clear" w:color="auto" w:fill="FFFFFF"/>
        <w:spacing w:after="0" w:line="240" w:lineRule="auto"/>
        <w:ind w:firstLine="375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730B0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Тимур </w:t>
      </w:r>
      <w:proofErr w:type="spellStart"/>
      <w:r w:rsidRPr="00730B0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Кагиров</w:t>
      </w:r>
      <w:proofErr w:type="spellEnd"/>
      <w:r w:rsidRPr="00730B0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«Дагестанские мотивы»</w:t>
      </w:r>
    </w:p>
    <w:p w:rsidR="00730B06" w:rsidRDefault="00730B06" w:rsidP="00730B06">
      <w:pPr>
        <w:shd w:val="clear" w:color="auto" w:fill="FFFFFF"/>
        <w:spacing w:after="0" w:line="240" w:lineRule="auto"/>
        <w:ind w:firstLine="375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730B06" w:rsidRPr="00730B06" w:rsidRDefault="00730B06" w:rsidP="00730B0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Богат и неповторим Северный Кавказ, и пишут о нем люди, неравнодушные к судьбе своей малой родины и России. Они воспевают природу, рассказывают о селениях, истории и традициях северокавказских народов, говорят об истинных человеческих ценностях.</w:t>
      </w:r>
    </w:p>
    <w:p w:rsidR="00730B06" w:rsidRPr="00730B06" w:rsidRDefault="00730B06" w:rsidP="00730B0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как не бывает одинаковых горных вершин, одинаковых цветов в степи, так и не может быть одинаковых поэтов и писателей, всех их отличает своеобразие, каждый из них талантлив по-своему.</w:t>
      </w:r>
    </w:p>
    <w:p w:rsidR="00730B06" w:rsidRPr="00730B06" w:rsidRDefault="00730B06" w:rsidP="00730B0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0B06">
        <w:rPr>
          <w:rFonts w:ascii="Times New Roman" w:hAnsi="Times New Roman" w:cs="Times New Roman"/>
          <w:color w:val="000000" w:themeColor="text1"/>
          <w:sz w:val="28"/>
          <w:szCs w:val="28"/>
        </w:rPr>
        <w:t>В современном Дагестане яркая, накаленная общественно-политическая жизнь - и при этом нет выраженного литературного процесса. Актуальные события и вопросы получают осмысление в рамках репортерской журналистики и публицистики. В республике, пожалуй, самое большое количество разнонаправленных и независимых газет в России. Но погруженность в каждодневную современность мешает создать ее многозначный, объемный художественный образ.</w:t>
      </w:r>
    </w:p>
    <w:p w:rsidR="00730B06" w:rsidRPr="00730B06" w:rsidRDefault="00730B06" w:rsidP="00730B0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0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настоящее время организация писателей Дагестана является одной из крупнейших в России. В ее состав входит более 140 поэтов, драматургов, прозаиков, критиков, переводчиков. Союз состоит из девяти секций, главой каждой из них является какой-либо известный писатель с мировым именем. </w:t>
      </w:r>
      <w:r w:rsidRPr="00730B0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Дагестанские писатели -  </w:t>
      </w:r>
      <w:hyperlink r:id="rId7" w:tooltip="Ахмедхан Абу-Бакар" w:history="1">
        <w:proofErr w:type="spellStart"/>
        <w:r w:rsidRPr="00730B06">
          <w:rPr>
            <w:rFonts w:ascii="Times New Roman" w:hAnsi="Times New Roman" w:cs="Times New Roman"/>
            <w:b/>
            <w:iCs/>
            <w:color w:val="000000" w:themeColor="text1"/>
            <w:sz w:val="28"/>
            <w:szCs w:val="28"/>
          </w:rPr>
          <w:t>Ахмедхан</w:t>
        </w:r>
        <w:proofErr w:type="spellEnd"/>
        <w:r w:rsidRPr="00730B06">
          <w:rPr>
            <w:rFonts w:ascii="Times New Roman" w:hAnsi="Times New Roman" w:cs="Times New Roman"/>
            <w:b/>
            <w:iCs/>
            <w:color w:val="000000" w:themeColor="text1"/>
            <w:sz w:val="28"/>
            <w:szCs w:val="28"/>
          </w:rPr>
          <w:t xml:space="preserve"> Абу-</w:t>
        </w:r>
        <w:proofErr w:type="spellStart"/>
        <w:r w:rsidRPr="00730B06">
          <w:rPr>
            <w:rFonts w:ascii="Times New Roman" w:hAnsi="Times New Roman" w:cs="Times New Roman"/>
            <w:b/>
            <w:iCs/>
            <w:color w:val="000000" w:themeColor="text1"/>
            <w:sz w:val="28"/>
            <w:szCs w:val="28"/>
          </w:rPr>
          <w:t>Бакар</w:t>
        </w:r>
        <w:proofErr w:type="spellEnd"/>
      </w:hyperlink>
      <w:r w:rsidRPr="00730B06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, </w:t>
      </w:r>
      <w:r w:rsidRPr="00730B0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Фазу Алиева, Расул Гамзатов, </w:t>
      </w:r>
      <w:hyperlink r:id="rId8" w:tooltip="Магомед-Султан Яхьяев" w:history="1">
        <w:r w:rsidRPr="00730B06">
          <w:rPr>
            <w:rFonts w:ascii="Times New Roman" w:hAnsi="Times New Roman" w:cs="Times New Roman"/>
            <w:b/>
            <w:iCs/>
            <w:color w:val="000000" w:themeColor="text1"/>
            <w:sz w:val="28"/>
            <w:szCs w:val="28"/>
          </w:rPr>
          <w:t>Магомед-Султан Яхьяев</w:t>
        </w:r>
      </w:hyperlink>
      <w:r w:rsidRPr="00730B0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и др.</w:t>
      </w:r>
    </w:p>
    <w:p w:rsidR="00730B06" w:rsidRDefault="00730B06" w:rsidP="00730B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30B06" w:rsidRDefault="00730B06" w:rsidP="00730B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30B06" w:rsidRDefault="00730B06" w:rsidP="00730B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30B06" w:rsidRDefault="00730B06" w:rsidP="00730B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30B06" w:rsidRDefault="00730B06" w:rsidP="00730B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30B06" w:rsidRDefault="00730B06" w:rsidP="00730B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30B06" w:rsidRPr="00730B06" w:rsidRDefault="00730B06" w:rsidP="00730B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730B06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Мусульманская Россия </w:t>
      </w:r>
      <w:r w:rsidRPr="00730B06">
        <w:rPr>
          <w:rFonts w:ascii="Times New Roman" w:hAnsi="Times New Roman" w:cs="Times New Roman"/>
          <w:b/>
          <w:sz w:val="28"/>
          <w:szCs w:val="28"/>
          <w:lang w:val="en-US" w:eastAsia="ru-RU"/>
        </w:rPr>
        <w:t>XXI</w:t>
      </w:r>
      <w:r w:rsidRPr="00730B0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века</w:t>
      </w:r>
    </w:p>
    <w:p w:rsidR="00730B06" w:rsidRPr="00730B06" w:rsidRDefault="00730B06" w:rsidP="00730B0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30B06" w:rsidRPr="00730B06" w:rsidRDefault="00730B06" w:rsidP="00730B0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0B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2AEFBF3D" wp14:editId="4A8840DB">
            <wp:simplePos x="0" y="0"/>
            <wp:positionH relativeFrom="column">
              <wp:posOffset>-89535</wp:posOffset>
            </wp:positionH>
            <wp:positionV relativeFrom="paragraph">
              <wp:posOffset>69215</wp:posOffset>
            </wp:positionV>
            <wp:extent cx="1310005" cy="1983105"/>
            <wp:effectExtent l="0" t="0" r="4445" b="0"/>
            <wp:wrapSquare wrapText="bothSides"/>
            <wp:docPr id="2" name="Рисунок 2" descr="Праздничная гора (Алиса Ганиева) - Скачать книгу - Разное - Каталог статей - Моя кис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здничная гора (Алиса Ганиева) - Скачать книгу - Разное - Каталог статей - Моя кис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98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0B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Алиса Аркадьевна Ганиева</w:t>
      </w:r>
      <w:r w:rsidRPr="0073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(р. 1985, Москва) – российский литературный критик, прозаик, редактор.</w:t>
      </w:r>
    </w:p>
    <w:p w:rsidR="00730B06" w:rsidRPr="00730B06" w:rsidRDefault="00730B06" w:rsidP="00730B0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Окончила отделение литературной критики при </w:t>
      </w:r>
      <w:hyperlink r:id="rId10" w:tooltip="Литературный институт имени А. М. Горького" w:history="1">
        <w:r w:rsidRPr="00730B06">
          <w:rPr>
            <w:rFonts w:ascii="Times New Roman" w:hAnsi="Times New Roman" w:cs="Times New Roman"/>
            <w:color w:val="000000" w:themeColor="text1"/>
            <w:sz w:val="28"/>
            <w:szCs w:val="28"/>
          </w:rPr>
          <w:t>Литературном институте имени А. М. Горького</w:t>
        </w:r>
      </w:hyperlink>
      <w:r w:rsidRPr="0073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</w:t>
      </w:r>
    </w:p>
    <w:p w:rsidR="00730B06" w:rsidRPr="00730B06" w:rsidRDefault="00730B06" w:rsidP="00730B0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Работает </w:t>
      </w:r>
      <w:hyperlink r:id="rId11" w:tooltip="Редактор" w:history="1">
        <w:r w:rsidRPr="00730B06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редактором</w:t>
        </w:r>
      </w:hyperlink>
      <w:r w:rsidRPr="0073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приложении к </w:t>
      </w:r>
      <w:hyperlink r:id="rId12" w:tooltip="Независимая газета" w:history="1">
        <w:r w:rsidRPr="00730B06">
          <w:rPr>
            <w:rFonts w:ascii="Times New Roman" w:hAnsi="Times New Roman" w:cs="Times New Roman"/>
            <w:color w:val="000000" w:themeColor="text1"/>
            <w:sz w:val="28"/>
            <w:szCs w:val="28"/>
          </w:rPr>
          <w:t>«Независимой газете»</w:t>
        </w:r>
      </w:hyperlink>
      <w:r w:rsidRPr="0073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gramStart"/>
      <w:r w:rsidRPr="00730B06">
        <w:rPr>
          <w:rFonts w:ascii="Times New Roman" w:hAnsi="Times New Roman" w:cs="Times New Roman"/>
          <w:color w:val="000000" w:themeColor="text1"/>
          <w:sz w:val="28"/>
          <w:szCs w:val="28"/>
        </w:rPr>
        <w:t>НГ</w:t>
      </w:r>
      <w:proofErr w:type="gramEnd"/>
      <w:r w:rsidRPr="00730B0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730B06">
        <w:rPr>
          <w:rFonts w:ascii="Times New Roman" w:hAnsi="Times New Roman" w:cs="Times New Roman"/>
          <w:color w:val="000000" w:themeColor="text1"/>
          <w:sz w:val="28"/>
          <w:szCs w:val="28"/>
        </w:rPr>
        <w:t>ExLibris</w:t>
      </w:r>
      <w:proofErr w:type="spellEnd"/>
      <w:r w:rsidRPr="0073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С </w:t>
      </w:r>
      <w:hyperlink r:id="rId13" w:tooltip="2008 год" w:history="1">
        <w:r w:rsidRPr="00730B06">
          <w:rPr>
            <w:rFonts w:ascii="Times New Roman" w:hAnsi="Times New Roman" w:cs="Times New Roman"/>
            <w:color w:val="000000" w:themeColor="text1"/>
            <w:sz w:val="28"/>
            <w:szCs w:val="28"/>
          </w:rPr>
          <w:t>2008 года</w:t>
        </w:r>
      </w:hyperlink>
      <w:r w:rsidRPr="0073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членом редколлегии журнала «</w:t>
      </w:r>
      <w:hyperlink r:id="rId14" w:tooltip="Литературная учёба" w:history="1">
        <w:r w:rsidRPr="00730B06">
          <w:rPr>
            <w:rFonts w:ascii="Times New Roman" w:hAnsi="Times New Roman" w:cs="Times New Roman"/>
            <w:color w:val="000000" w:themeColor="text1"/>
            <w:sz w:val="28"/>
            <w:szCs w:val="28"/>
          </w:rPr>
          <w:t>Литературная учёба</w:t>
        </w:r>
      </w:hyperlink>
      <w:r w:rsidRPr="00730B06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730B06" w:rsidRPr="00730B06" w:rsidRDefault="00730B06" w:rsidP="00730B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Лауреат премии «Дебют»  «Салам тебе, </w:t>
      </w:r>
      <w:proofErr w:type="spellStart"/>
      <w:r w:rsidRPr="00730B06">
        <w:rPr>
          <w:rFonts w:ascii="Times New Roman" w:hAnsi="Times New Roman" w:cs="Times New Roman"/>
          <w:color w:val="000000" w:themeColor="text1"/>
          <w:sz w:val="28"/>
          <w:szCs w:val="28"/>
        </w:rPr>
        <w:t>Далгат</w:t>
      </w:r>
      <w:proofErr w:type="spellEnd"/>
      <w:r w:rsidRPr="00730B06">
        <w:rPr>
          <w:rFonts w:ascii="Times New Roman" w:hAnsi="Times New Roman" w:cs="Times New Roman"/>
          <w:color w:val="000000" w:themeColor="text1"/>
          <w:sz w:val="28"/>
          <w:szCs w:val="28"/>
        </w:rPr>
        <w:t>» (2009).</w:t>
      </w:r>
    </w:p>
    <w:p w:rsidR="00730B06" w:rsidRPr="00730B06" w:rsidRDefault="00730B06" w:rsidP="00730B0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0B06">
        <w:rPr>
          <w:rFonts w:ascii="Times New Roman" w:hAnsi="Times New Roman" w:cs="Times New Roman"/>
          <w:sz w:val="28"/>
          <w:szCs w:val="28"/>
          <w:lang w:eastAsia="ru-RU"/>
        </w:rPr>
        <w:t>Очерки из дагестанской жизни покорили читателей сочностью описаний и экзотическими подробностями.</w:t>
      </w:r>
    </w:p>
    <w:p w:rsidR="00730B06" w:rsidRPr="00730B06" w:rsidRDefault="00730B06" w:rsidP="00730B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30B06" w:rsidRPr="00730B06" w:rsidRDefault="00730B06" w:rsidP="00730B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B06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82CE627" wp14:editId="1D8642C8">
            <wp:simplePos x="0" y="0"/>
            <wp:positionH relativeFrom="column">
              <wp:posOffset>-635</wp:posOffset>
            </wp:positionH>
            <wp:positionV relativeFrom="paragraph">
              <wp:posOffset>1270</wp:posOffset>
            </wp:positionV>
            <wp:extent cx="1454400" cy="2001600"/>
            <wp:effectExtent l="0" t="0" r="0" b="0"/>
            <wp:wrapSquare wrapText="bothSides"/>
            <wp:docPr id="3" name="Рисунок 3" descr="Алиса Ганиева - Салам тебе, Далгат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лиса Ганиева - Салам тебе, Далгат!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400" cy="20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0B0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Ганиева, Алиса. Салам тебе, </w:t>
      </w:r>
      <w:proofErr w:type="spellStart"/>
      <w:r w:rsidRPr="00730B0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Далгат</w:t>
      </w:r>
      <w:proofErr w:type="spellEnd"/>
      <w:r w:rsidRPr="00730B0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! / Алиса </w:t>
      </w:r>
      <w:proofErr w:type="spellStart"/>
      <w:r w:rsidRPr="00730B0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Галиева</w:t>
      </w:r>
      <w:proofErr w:type="spellEnd"/>
      <w:r w:rsidRPr="00730B0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– Москва</w:t>
      </w:r>
      <w:proofErr w:type="gramStart"/>
      <w:r w:rsidRPr="00730B0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730B0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АСТ</w:t>
      </w:r>
      <w:proofErr w:type="gramStart"/>
      <w:r w:rsidRPr="00730B0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730B0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30B0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Астрель</w:t>
      </w:r>
      <w:proofErr w:type="spellEnd"/>
      <w:r w:rsidRPr="00730B0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2012. – 315с.</w:t>
      </w:r>
    </w:p>
    <w:p w:rsidR="00730B06" w:rsidRPr="00730B06" w:rsidRDefault="00730B06" w:rsidP="00730B0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книге действуют все главные персонажи современного Дагестана: маргиналы и модники, восторженные романтики и молодые </w:t>
      </w:r>
      <w:proofErr w:type="gramStart"/>
      <w:r w:rsidRPr="00730B06">
        <w:rPr>
          <w:rFonts w:ascii="Times New Roman" w:hAnsi="Times New Roman" w:cs="Times New Roman"/>
          <w:color w:val="000000" w:themeColor="text1"/>
          <w:sz w:val="28"/>
          <w:szCs w:val="28"/>
        </w:rPr>
        <w:t>прожигатели</w:t>
      </w:r>
      <w:proofErr w:type="gramEnd"/>
      <w:r w:rsidRPr="0073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жизни, суфии и ваххабиты. </w:t>
      </w:r>
    </w:p>
    <w:p w:rsidR="00730B06" w:rsidRPr="00730B06" w:rsidRDefault="00730B06" w:rsidP="00730B0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30B0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Один летний день молодого </w:t>
      </w:r>
      <w:proofErr w:type="spellStart"/>
      <w:r w:rsidRPr="00730B0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махачкалинца</w:t>
      </w:r>
      <w:proofErr w:type="spellEnd"/>
      <w:r w:rsidRPr="00730B0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имени </w:t>
      </w:r>
      <w:proofErr w:type="spellStart"/>
      <w:r w:rsidRPr="00730B0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Далгат</w:t>
      </w:r>
      <w:proofErr w:type="spellEnd"/>
      <w:r w:rsidRPr="00730B0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  позволяет увидеть изнутри северокавказское общество, стоящее на грани гражданской войны.</w:t>
      </w:r>
      <w:proofErr w:type="gramEnd"/>
    </w:p>
    <w:p w:rsidR="00730B06" w:rsidRPr="00730B06" w:rsidRDefault="00730B06" w:rsidP="00730B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0B06" w:rsidRPr="00730B06" w:rsidRDefault="00730B06" w:rsidP="00730B06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30B0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proofErr w:type="spellStart"/>
      <w:r w:rsidRPr="00730B0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Гулла</w:t>
      </w:r>
      <w:proofErr w:type="spellEnd"/>
      <w:r w:rsidRPr="00730B0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730B0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Хирачев</w:t>
      </w:r>
      <w:proofErr w:type="spellEnd"/>
      <w:r w:rsidRPr="00730B0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автор этой повести, сам придуман мною - на расстоянии от родины, под чужим именем мне было легче отстраниться от сиюминутного жизненного опыта и попытаться выразить в диалоге, сценке, детали противоречивую реальность сегодняшнего Дагестана. Я рада, что, выиграв конкурс «Дебют»-2009, повесть </w:t>
      </w:r>
      <w:proofErr w:type="spellStart"/>
      <w:r w:rsidRPr="00730B0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Гуллы</w:t>
      </w:r>
      <w:proofErr w:type="spellEnd"/>
      <w:r w:rsidRPr="00730B0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730B0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Хирачева</w:t>
      </w:r>
      <w:proofErr w:type="spellEnd"/>
      <w:r w:rsidRPr="00730B0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стала объектом некоторого интереса: хочется надеяться, в родной республике она сыграет роль одного из катализаторов развития актуальной литературы».</w:t>
      </w:r>
    </w:p>
    <w:p w:rsidR="00730B06" w:rsidRPr="00730B06" w:rsidRDefault="00730B06" w:rsidP="00730B0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30B06" w:rsidRPr="00730B06" w:rsidRDefault="00730B06" w:rsidP="00730B0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B06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B5CD2C2" wp14:editId="730E2172">
            <wp:simplePos x="0" y="0"/>
            <wp:positionH relativeFrom="column">
              <wp:posOffset>-635</wp:posOffset>
            </wp:positionH>
            <wp:positionV relativeFrom="paragraph">
              <wp:posOffset>94615</wp:posOffset>
            </wp:positionV>
            <wp:extent cx="1327785" cy="1993900"/>
            <wp:effectExtent l="0" t="0" r="5715" b="6350"/>
            <wp:wrapSquare wrapText="bothSides"/>
            <wp:docPr id="4" name="Рисунок 4" descr="http://j.livelib.ru/boocover/1001173579/l/8109/Alisa_Ganieva__Zhenih_i_neve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.livelib.ru/boocover/1001173579/l/8109/Alisa_Ganieva__Zhenih_i_nevesta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0B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Ганиева, Алиса Аркадьевна. Жених и невеста</w:t>
      </w:r>
      <w:proofErr w:type="gramStart"/>
      <w:r w:rsidRPr="00730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730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роман / Алиса Ганиева. – Москва</w:t>
      </w:r>
      <w:proofErr w:type="gramStart"/>
      <w:r w:rsidRPr="00730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730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АСТ, 2015. – 285с.</w:t>
      </w:r>
    </w:p>
    <w:p w:rsidR="00730B06" w:rsidRPr="00730B06" w:rsidRDefault="00730B06" w:rsidP="00730B0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Молодые герои, почти ровесники автора, хотят жить и любить свободно. Но знаменитый вольный дух Кавказа ограничивают новомодные религиозные веяния, а быт наполнился раздражающими «западными» условностями». </w:t>
      </w:r>
      <w:r w:rsidRPr="00730B0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«Почему тебе уже 25, а ты еще не замужем?» - пристают к героине советчики. «Найдешь невесту к заданной дате, зал уже забронирован» – наказывают герою обеспокоенные родители. </w:t>
      </w:r>
    </w:p>
    <w:p w:rsidR="00730B06" w:rsidRPr="00730B06" w:rsidRDefault="00730B06" w:rsidP="00730B0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Свадьба на Кавказе – дело ответственное, самое важное. А тут еще вмешиваются гадалки и узники, сплетницы и любопытные, фанатики и </w:t>
      </w:r>
      <w:r w:rsidRPr="00730B0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атеисты. Реальность мешается с суеверием, поэзия жизни – с прозой, а женихи - с невестами. </w:t>
      </w:r>
    </w:p>
    <w:p w:rsidR="00730B06" w:rsidRPr="00730B06" w:rsidRDefault="00730B06" w:rsidP="00730B0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0B06" w:rsidRPr="00730B06" w:rsidRDefault="00730B06" w:rsidP="00730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30B0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«Остросюжетная история на матримониальную тему» — авторское определение романа. В прикаспийском поселке недалеко от Махачкалы готовятся к свадьбе: банкетный зал забронирован, жених есть, вот только с невестой семья пока не определилась. Многие имеют возможность повлиять на выбор: представители традиционного сознания и инакомыслящие, гадалки и </w:t>
      </w:r>
      <w:proofErr w:type="spellStart"/>
      <w:r w:rsidRPr="00730B0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суфийские</w:t>
      </w:r>
      <w:proofErr w:type="spellEnd"/>
      <w:r w:rsidRPr="00730B0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наставники. Алиса Ганиева уверяет, что сюжетная завязка для дагестанского уха </w:t>
      </w:r>
      <w:proofErr w:type="gramStart"/>
      <w:r w:rsidRPr="00730B0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звучит</w:t>
      </w:r>
      <w:proofErr w:type="gramEnd"/>
      <w:r w:rsidRPr="00730B0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не так абсурдно, как может показаться.</w:t>
      </w:r>
    </w:p>
    <w:p w:rsidR="005A272F" w:rsidRPr="00730B06" w:rsidRDefault="005A272F" w:rsidP="00730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272F" w:rsidRPr="00730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B06"/>
    <w:rsid w:val="005A272F"/>
    <w:rsid w:val="0073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06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B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06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B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lib.ru/author/556030" TargetMode="External"/><Relationship Id="rId13" Type="http://schemas.openxmlformats.org/officeDocument/2006/relationships/hyperlink" Target="https://ru.wikipedia.org/wiki/2008_%D0%B3%D0%BE%D0%B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ivelib.ru/author/314228" TargetMode="External"/><Relationship Id="rId12" Type="http://schemas.openxmlformats.org/officeDocument/2006/relationships/hyperlink" Target="https://ru.wikipedia.org/wiki/%D0%9D%D0%B5%D0%B7%D0%B0%D0%B2%D0%B8%D1%81%D0%B8%D0%BC%D0%B0%D1%8F_%D0%B3%D0%B0%D0%B7%D0%B5%D1%82%D0%B0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4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ru.wikipedia.org/wiki/%D0%A0%D0%B5%D0%B4%D0%B0%D0%BA%D1%82%D0%BE%D1%80" TargetMode="External"/><Relationship Id="rId5" Type="http://schemas.openxmlformats.org/officeDocument/2006/relationships/hyperlink" Target="http://www.dagestanpost.ru/wp-content/uploads/2015/02/380478a76e952866a82d61db212068d2.jpg" TargetMode="External"/><Relationship Id="rId15" Type="http://schemas.openxmlformats.org/officeDocument/2006/relationships/image" Target="media/image3.jpeg"/><Relationship Id="rId10" Type="http://schemas.openxmlformats.org/officeDocument/2006/relationships/hyperlink" Target="https://ru.wikipedia.org/wiki/%D0%9B%D0%B8%D1%82%D0%B5%D1%80%D0%B0%D1%82%D1%83%D1%80%D0%BD%D1%8B%D0%B9_%D0%B8%D0%BD%D1%81%D1%82%D0%B8%D1%82%D1%83%D1%82_%D0%B8%D0%BC%D0%B5%D0%BD%D0%B8_%D0%90._%D0%9C._%D0%93%D0%BE%D1%80%D1%8C%D0%BA%D0%BE%D0%B3%D0%B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ru.wikipedia.org/wiki/%D0%9B%D0%B8%D1%82%D0%B5%D1%80%D0%B0%D1%82%D1%83%D1%80%D0%BD%D0%B0%D1%8F_%D1%83%D1%87%D1%91%D0%B1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2016-10-12T07:18:00Z</dcterms:created>
  <dcterms:modified xsi:type="dcterms:W3CDTF">2016-10-12T07:21:00Z</dcterms:modified>
</cp:coreProperties>
</file>