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512" w:rsidRDefault="00A57512" w:rsidP="00550035">
      <w:pPr>
        <w:spacing w:after="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4158FC" w:rsidRDefault="00A57512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1CE775FB" wp14:editId="76A5D28E">
            <wp:simplePos x="0" y="0"/>
            <wp:positionH relativeFrom="column">
              <wp:posOffset>-635</wp:posOffset>
            </wp:positionH>
            <wp:positionV relativeFrom="paragraph">
              <wp:posOffset>154305</wp:posOffset>
            </wp:positionV>
            <wp:extent cx="1670400" cy="2365200"/>
            <wp:effectExtent l="0" t="0" r="6350" b="0"/>
            <wp:wrapSquare wrapText="bothSides"/>
            <wp:docPr id="10" name="Рисунок 10" descr="https://alkogolizmah.ru/wp-content/uploads/meropriyatiya-po-profilaktike-tabakokureniya-narkomanii-alkogolizm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lkogolizmah.ru/wp-content/uploads/meropriyatiya-po-profilaktike-tabakokureniya-narkomanii-alkogolizma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400" cy="23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ABC">
        <w:rPr>
          <w:rFonts w:ascii="Arial" w:hAnsi="Arial" w:cs="Arial"/>
          <w:sz w:val="28"/>
          <w:szCs w:val="28"/>
        </w:rPr>
        <w:t xml:space="preserve">Проблема наркомании в подростковом возрасте в последние годы стала актуальна. Это трагедия не только семьи, в которой есть больной наркоманией, но и всего общества. Чтобы подрастающее поколение было полноценным, необходимо уберечь детей от этого зла. </w:t>
      </w:r>
    </w:p>
    <w:p w:rsidR="00550035" w:rsidRPr="00C136E9" w:rsidRDefault="00276A32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Мы предоставляем вам рекомендательный список литературы «Подросток и наркотики. Выбери жизнь!</w:t>
      </w:r>
      <w:r w:rsidR="00141F4E">
        <w:rPr>
          <w:rFonts w:ascii="Arial" w:hAnsi="Arial" w:cs="Arial"/>
          <w:sz w:val="28"/>
          <w:szCs w:val="28"/>
        </w:rPr>
        <w:t>»</w:t>
      </w:r>
      <w:r>
        <w:rPr>
          <w:rFonts w:ascii="Arial" w:hAnsi="Arial" w:cs="Arial"/>
          <w:sz w:val="28"/>
          <w:szCs w:val="28"/>
        </w:rPr>
        <w:t xml:space="preserve"> </w:t>
      </w:r>
      <w:r w:rsidR="00C136E9" w:rsidRPr="00C136E9">
        <w:rPr>
          <w:rFonts w:ascii="Arial" w:hAnsi="Arial" w:cs="Arial"/>
          <w:sz w:val="28"/>
          <w:szCs w:val="28"/>
        </w:rPr>
        <w:t>Книги о наркотиках и обо всем, что с ними связано</w:t>
      </w:r>
      <w:r w:rsidR="0063119A">
        <w:rPr>
          <w:rFonts w:ascii="Arial" w:hAnsi="Arial" w:cs="Arial"/>
          <w:sz w:val="28"/>
          <w:szCs w:val="28"/>
        </w:rPr>
        <w:t>. Прочтите книги о наркотиках внимательно. Поверьте, многим они помогут найти единственно правильный выход из критической жизненной ситуации.</w:t>
      </w:r>
    </w:p>
    <w:p w:rsidR="00550035" w:rsidRDefault="00550035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E819E5" w:rsidRDefault="00E819E5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E819E5" w:rsidRPr="00DF4E51" w:rsidRDefault="00DF4E51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392E79C8" wp14:editId="4702C253">
            <wp:simplePos x="0" y="0"/>
            <wp:positionH relativeFrom="column">
              <wp:posOffset>-635</wp:posOffset>
            </wp:positionH>
            <wp:positionV relativeFrom="paragraph">
              <wp:posOffset>-21590</wp:posOffset>
            </wp:positionV>
            <wp:extent cx="1454150" cy="1979930"/>
            <wp:effectExtent l="0" t="0" r="0" b="1270"/>
            <wp:wrapSquare wrapText="bothSides"/>
            <wp:docPr id="19" name="Рисунок 19" descr="http://forum.myword.ru/index.php?app=downloads&amp;module=display&amp;section=screenshot&amp;full=1&amp;id=4768&amp;record=8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um.myword.ru/index.php?app=downloads&amp;module=display&amp;section=screenshot&amp;full=1&amp;id=4768&amp;record=827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159">
        <w:rPr>
          <w:rFonts w:ascii="Arial" w:hAnsi="Arial" w:cs="Arial"/>
          <w:b/>
          <w:sz w:val="28"/>
          <w:szCs w:val="28"/>
        </w:rPr>
        <w:t>Ананьев, В.А. Легальные и нелегальные наркотики</w:t>
      </w:r>
      <w:r>
        <w:rPr>
          <w:rFonts w:ascii="Arial" w:hAnsi="Arial" w:cs="Arial"/>
          <w:b/>
          <w:sz w:val="28"/>
          <w:szCs w:val="28"/>
        </w:rPr>
        <w:t xml:space="preserve">. </w:t>
      </w:r>
      <w:r w:rsidRPr="00DF4E5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</w:t>
      </w:r>
      <w:r w:rsidRPr="00DF4E51">
        <w:rPr>
          <w:rFonts w:ascii="Arial" w:hAnsi="Arial" w:cs="Arial"/>
          <w:sz w:val="28"/>
          <w:szCs w:val="28"/>
        </w:rPr>
        <w:t xml:space="preserve"> 2 ч. / </w:t>
      </w:r>
      <w:r>
        <w:rPr>
          <w:rFonts w:ascii="Arial" w:hAnsi="Arial" w:cs="Arial"/>
          <w:sz w:val="28"/>
          <w:szCs w:val="28"/>
        </w:rPr>
        <w:t>В.А. Ананьев. – 2</w:t>
      </w:r>
      <w:r w:rsidR="004158FC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 xml:space="preserve">е изд., </w:t>
      </w:r>
      <w:proofErr w:type="spellStart"/>
      <w:r>
        <w:rPr>
          <w:rFonts w:ascii="Arial" w:hAnsi="Arial" w:cs="Arial"/>
          <w:sz w:val="28"/>
          <w:szCs w:val="28"/>
        </w:rPr>
        <w:t>перераб</w:t>
      </w:r>
      <w:proofErr w:type="spellEnd"/>
      <w:r>
        <w:rPr>
          <w:rFonts w:ascii="Arial" w:hAnsi="Arial" w:cs="Arial"/>
          <w:sz w:val="28"/>
          <w:szCs w:val="28"/>
        </w:rPr>
        <w:t xml:space="preserve">. и доп. – Санкт- </w:t>
      </w:r>
      <w:proofErr w:type="gramStart"/>
      <w:r>
        <w:rPr>
          <w:rFonts w:ascii="Arial" w:hAnsi="Arial" w:cs="Arial"/>
          <w:sz w:val="28"/>
          <w:szCs w:val="28"/>
        </w:rPr>
        <w:t>Петербург :</w:t>
      </w:r>
      <w:proofErr w:type="gramEnd"/>
      <w:r>
        <w:rPr>
          <w:rFonts w:ascii="Arial" w:hAnsi="Arial" w:cs="Arial"/>
          <w:sz w:val="28"/>
          <w:szCs w:val="28"/>
        </w:rPr>
        <w:t xml:space="preserve"> «ИМАТОН», 2000. – 95с.</w:t>
      </w:r>
    </w:p>
    <w:p w:rsidR="004B0159" w:rsidRPr="004B0159" w:rsidRDefault="004B0159" w:rsidP="00DF4E51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4B0159">
        <w:rPr>
          <w:rFonts w:ascii="Arial" w:hAnsi="Arial" w:cs="Arial"/>
          <w:sz w:val="28"/>
          <w:szCs w:val="28"/>
        </w:rPr>
        <w:t>Практическое руководство по проведению</w:t>
      </w:r>
      <w:r>
        <w:rPr>
          <w:rFonts w:ascii="Arial" w:hAnsi="Arial" w:cs="Arial"/>
          <w:sz w:val="28"/>
          <w:szCs w:val="28"/>
        </w:rPr>
        <w:t xml:space="preserve"> уроков профилактики среди подростков.</w:t>
      </w:r>
    </w:p>
    <w:p w:rsidR="004B0159" w:rsidRDefault="004B0159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4B0159" w:rsidRDefault="004B0159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4B0159" w:rsidRDefault="004B0159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4B0159" w:rsidRDefault="004B0159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4B0159" w:rsidRDefault="004B0159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E819E5" w:rsidRDefault="00E819E5" w:rsidP="00E819E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0AE0E545" wp14:editId="70C83CF7">
            <wp:simplePos x="0" y="0"/>
            <wp:positionH relativeFrom="column">
              <wp:posOffset>-48260</wp:posOffset>
            </wp:positionH>
            <wp:positionV relativeFrom="paragraph">
              <wp:posOffset>22860</wp:posOffset>
            </wp:positionV>
            <wp:extent cx="1252220" cy="2004695"/>
            <wp:effectExtent l="0" t="0" r="5080" b="0"/>
            <wp:wrapSquare wrapText="bothSides"/>
            <wp:docPr id="14" name="Рисунок 14" descr="http://pictures.bookshop.ua/TitleBooks/bs0000122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ictures.bookshop.ua/TitleBooks/bs000012229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Данилин, А. Героин </w:t>
      </w:r>
      <w:r w:rsidRPr="00550035">
        <w:rPr>
          <w:rFonts w:ascii="Arial" w:hAnsi="Arial" w:cs="Arial"/>
          <w:sz w:val="28"/>
          <w:szCs w:val="28"/>
        </w:rPr>
        <w:t>/ А. Данилин</w:t>
      </w:r>
      <w:r>
        <w:rPr>
          <w:rFonts w:ascii="Arial" w:hAnsi="Arial" w:cs="Arial"/>
          <w:sz w:val="28"/>
          <w:szCs w:val="28"/>
        </w:rPr>
        <w:t xml:space="preserve">, И. Данилина. – </w:t>
      </w:r>
      <w:proofErr w:type="gramStart"/>
      <w:r>
        <w:rPr>
          <w:rFonts w:ascii="Arial" w:hAnsi="Arial" w:cs="Arial"/>
          <w:sz w:val="28"/>
          <w:szCs w:val="28"/>
        </w:rPr>
        <w:t>Москва 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Центрполиграф</w:t>
      </w:r>
      <w:proofErr w:type="spellEnd"/>
      <w:r>
        <w:rPr>
          <w:rFonts w:ascii="Arial" w:hAnsi="Arial" w:cs="Arial"/>
          <w:sz w:val="28"/>
          <w:szCs w:val="28"/>
        </w:rPr>
        <w:t>, 2001. – 184с. – (Врачи предупреждают).</w:t>
      </w:r>
    </w:p>
    <w:p w:rsidR="00E819E5" w:rsidRPr="00D95107" w:rsidRDefault="00D95107" w:rsidP="007E09C7">
      <w:pPr>
        <w:spacing w:after="0" w:line="240" w:lineRule="auto"/>
        <w:ind w:firstLine="284"/>
        <w:rPr>
          <w:rFonts w:ascii="Arial" w:hAnsi="Arial" w:cs="Arial"/>
          <w:b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D95107">
        <w:rPr>
          <w:rFonts w:ascii="Arial" w:eastAsia="Times New Roman" w:hAnsi="Arial" w:cs="Arial"/>
          <w:sz w:val="28"/>
          <w:szCs w:val="28"/>
          <w:lang w:eastAsia="ru-RU"/>
        </w:rPr>
        <w:t>стория героина, основы производства это</w:t>
      </w:r>
      <w:r>
        <w:rPr>
          <w:rFonts w:ascii="Arial" w:eastAsia="Times New Roman" w:hAnsi="Arial" w:cs="Arial"/>
          <w:sz w:val="28"/>
          <w:szCs w:val="28"/>
          <w:lang w:eastAsia="ru-RU"/>
        </w:rPr>
        <w:t>го сильнодействующего наркотика</w:t>
      </w:r>
      <w:r w:rsidRPr="00D95107">
        <w:rPr>
          <w:rFonts w:ascii="Arial" w:eastAsia="Times New Roman" w:hAnsi="Arial" w:cs="Arial"/>
          <w:sz w:val="28"/>
          <w:szCs w:val="28"/>
          <w:lang w:eastAsia="ru-RU"/>
        </w:rPr>
        <w:t>. Подробно описано воздействие героина на организм человека, а также проявления синдрома зависимости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95107">
        <w:rPr>
          <w:rFonts w:ascii="Arial" w:eastAsia="Times New Roman" w:hAnsi="Arial" w:cs="Arial"/>
          <w:sz w:val="28"/>
          <w:szCs w:val="28"/>
          <w:lang w:eastAsia="ru-RU"/>
        </w:rPr>
        <w:t xml:space="preserve">к нему. </w:t>
      </w:r>
      <w:r w:rsidRPr="00D95107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E819E5" w:rsidRDefault="00E819E5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E819E5" w:rsidRDefault="00E819E5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E819E5" w:rsidRDefault="00E819E5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E819E5" w:rsidRDefault="00BA75D6" w:rsidP="00550035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1198800" cy="2012400"/>
            <wp:effectExtent l="0" t="0" r="1905" b="6985"/>
            <wp:wrapSquare wrapText="bothSides"/>
            <wp:docPr id="16" name="Рисунок 16" descr="http://firther.ru/files_3_images/20/10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irther.ru/files_3_images/20/1003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00" cy="201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09C7" w:rsidRDefault="007E09C7" w:rsidP="007E09C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Данилин, А. Как спасти детей от наркотиков </w:t>
      </w:r>
      <w:r w:rsidRPr="00550035">
        <w:rPr>
          <w:rFonts w:ascii="Arial" w:hAnsi="Arial" w:cs="Arial"/>
          <w:sz w:val="28"/>
          <w:szCs w:val="28"/>
        </w:rPr>
        <w:t>/ А. Данилин</w:t>
      </w:r>
      <w:r>
        <w:rPr>
          <w:rFonts w:ascii="Arial" w:hAnsi="Arial" w:cs="Arial"/>
          <w:sz w:val="28"/>
          <w:szCs w:val="28"/>
        </w:rPr>
        <w:t xml:space="preserve">, И. Данилина. – </w:t>
      </w:r>
      <w:proofErr w:type="gramStart"/>
      <w:r>
        <w:rPr>
          <w:rFonts w:ascii="Arial" w:hAnsi="Arial" w:cs="Arial"/>
          <w:sz w:val="28"/>
          <w:szCs w:val="28"/>
        </w:rPr>
        <w:t>Москва 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Центрполиграф</w:t>
      </w:r>
      <w:proofErr w:type="spellEnd"/>
      <w:r>
        <w:rPr>
          <w:rFonts w:ascii="Arial" w:hAnsi="Arial" w:cs="Arial"/>
          <w:sz w:val="28"/>
          <w:szCs w:val="28"/>
        </w:rPr>
        <w:t xml:space="preserve">, 2001. – </w:t>
      </w:r>
      <w:r w:rsidR="00BA75D6">
        <w:rPr>
          <w:rFonts w:ascii="Arial" w:hAnsi="Arial" w:cs="Arial"/>
          <w:sz w:val="28"/>
          <w:szCs w:val="28"/>
        </w:rPr>
        <w:t>348</w:t>
      </w:r>
      <w:r>
        <w:rPr>
          <w:rFonts w:ascii="Arial" w:hAnsi="Arial" w:cs="Arial"/>
          <w:sz w:val="28"/>
          <w:szCs w:val="28"/>
        </w:rPr>
        <w:t>с. – (Врачи предупреждают).</w:t>
      </w:r>
    </w:p>
    <w:p w:rsidR="00E819E5" w:rsidRDefault="00BA75D6" w:rsidP="004158FC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</w:t>
      </w:r>
      <w:r w:rsidRPr="00BA75D6">
        <w:rPr>
          <w:rFonts w:ascii="Arial" w:hAnsi="Arial" w:cs="Arial"/>
          <w:sz w:val="28"/>
          <w:szCs w:val="28"/>
        </w:rPr>
        <w:t>ассматривается проблема детской наркомании</w:t>
      </w:r>
      <w:r>
        <w:rPr>
          <w:rFonts w:ascii="Arial" w:hAnsi="Arial" w:cs="Arial"/>
          <w:sz w:val="28"/>
          <w:szCs w:val="28"/>
        </w:rPr>
        <w:t>.</w:t>
      </w:r>
      <w:r w:rsidRPr="00BA75D6">
        <w:rPr>
          <w:rFonts w:ascii="Arial" w:hAnsi="Arial" w:cs="Arial"/>
          <w:sz w:val="28"/>
          <w:szCs w:val="28"/>
        </w:rPr>
        <w:t xml:space="preserve"> Подробно перечислены причины, толкающие детей на употребление на</w:t>
      </w:r>
      <w:r>
        <w:rPr>
          <w:rFonts w:ascii="Arial" w:hAnsi="Arial" w:cs="Arial"/>
          <w:sz w:val="28"/>
          <w:szCs w:val="28"/>
        </w:rPr>
        <w:t>р</w:t>
      </w:r>
      <w:r w:rsidRPr="00BA75D6">
        <w:rPr>
          <w:rFonts w:ascii="Arial" w:hAnsi="Arial" w:cs="Arial"/>
          <w:sz w:val="28"/>
          <w:szCs w:val="28"/>
        </w:rPr>
        <w:t xml:space="preserve">котиков, описано </w:t>
      </w:r>
      <w:r>
        <w:rPr>
          <w:rFonts w:ascii="Arial" w:hAnsi="Arial" w:cs="Arial"/>
          <w:sz w:val="28"/>
          <w:szCs w:val="28"/>
        </w:rPr>
        <w:t xml:space="preserve">их </w:t>
      </w:r>
      <w:r w:rsidRPr="00BA75D6">
        <w:rPr>
          <w:rFonts w:ascii="Arial" w:hAnsi="Arial" w:cs="Arial"/>
          <w:sz w:val="28"/>
          <w:szCs w:val="28"/>
        </w:rPr>
        <w:t xml:space="preserve">воздействие </w:t>
      </w:r>
      <w:r>
        <w:rPr>
          <w:rFonts w:ascii="Arial" w:hAnsi="Arial" w:cs="Arial"/>
          <w:sz w:val="28"/>
          <w:szCs w:val="28"/>
        </w:rPr>
        <w:t xml:space="preserve">на организм. </w:t>
      </w:r>
    </w:p>
    <w:p w:rsidR="004158FC" w:rsidRDefault="004158FC" w:rsidP="004158FC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</w:p>
    <w:p w:rsidR="00E819E5" w:rsidRDefault="00E819E5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550035" w:rsidRDefault="00550035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3175</wp:posOffset>
            </wp:positionV>
            <wp:extent cx="1195200" cy="1980000"/>
            <wp:effectExtent l="0" t="0" r="5080" b="1270"/>
            <wp:wrapSquare wrapText="bothSides"/>
            <wp:docPr id="2" name="Рисунок 2" descr="http://akax.russerialov.net/file/danilina-danilin-kokain-pervitin-i-drugie-psihostimulyatory-14854-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kax.russerialov.net/file/danilina-danilin-kokain-pervitin-i-drugie-psihostimulyatory-14854-small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2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Данилин, А. Кокаин, </w:t>
      </w:r>
      <w:proofErr w:type="spellStart"/>
      <w:r>
        <w:rPr>
          <w:rFonts w:ascii="Arial" w:hAnsi="Arial" w:cs="Arial"/>
          <w:b/>
          <w:sz w:val="28"/>
          <w:szCs w:val="28"/>
        </w:rPr>
        <w:t>первитин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и другие </w:t>
      </w:r>
      <w:proofErr w:type="spellStart"/>
      <w:r>
        <w:rPr>
          <w:rFonts w:ascii="Arial" w:hAnsi="Arial" w:cs="Arial"/>
          <w:b/>
          <w:sz w:val="28"/>
          <w:szCs w:val="28"/>
        </w:rPr>
        <w:t>психостимуляторы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550035">
        <w:rPr>
          <w:rFonts w:ascii="Arial" w:hAnsi="Arial" w:cs="Arial"/>
          <w:sz w:val="28"/>
          <w:szCs w:val="28"/>
        </w:rPr>
        <w:t>/ А. Данилин</w:t>
      </w:r>
      <w:r>
        <w:rPr>
          <w:rFonts w:ascii="Arial" w:hAnsi="Arial" w:cs="Arial"/>
          <w:sz w:val="28"/>
          <w:szCs w:val="28"/>
        </w:rPr>
        <w:t xml:space="preserve">. – </w:t>
      </w:r>
      <w:proofErr w:type="gramStart"/>
      <w:r>
        <w:rPr>
          <w:rFonts w:ascii="Arial" w:hAnsi="Arial" w:cs="Arial"/>
          <w:sz w:val="28"/>
          <w:szCs w:val="28"/>
        </w:rPr>
        <w:t>Москва 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Центрполиграф</w:t>
      </w:r>
      <w:proofErr w:type="spellEnd"/>
      <w:r>
        <w:rPr>
          <w:rFonts w:ascii="Arial" w:hAnsi="Arial" w:cs="Arial"/>
          <w:sz w:val="28"/>
          <w:szCs w:val="28"/>
        </w:rPr>
        <w:t>, 2000. – 282с. – (Врачи предупреждают).</w:t>
      </w:r>
    </w:p>
    <w:p w:rsidR="00550035" w:rsidRPr="00550035" w:rsidRDefault="00550035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Советы врачей для подростков и их родителей.</w:t>
      </w:r>
    </w:p>
    <w:p w:rsidR="00550035" w:rsidRDefault="00550035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550035" w:rsidRDefault="00550035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EB4967" w:rsidRDefault="00EB4967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550035" w:rsidRDefault="00550035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C136E9" w:rsidRDefault="00C136E9" w:rsidP="00C136E9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-4445</wp:posOffset>
            </wp:positionV>
            <wp:extent cx="1209600" cy="1998000"/>
            <wp:effectExtent l="0" t="0" r="0" b="2540"/>
            <wp:wrapSquare wrapText="bothSides"/>
            <wp:docPr id="3" name="Рисунок 3" descr="http://biblus.ru/pics/1/e/c/1000090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blus.ru/pics/1/e/c/100009037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00" cy="199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Джонсон, </w:t>
      </w:r>
      <w:proofErr w:type="spellStart"/>
      <w:r>
        <w:rPr>
          <w:rFonts w:ascii="Arial" w:hAnsi="Arial" w:cs="Arial"/>
          <w:b/>
          <w:sz w:val="28"/>
          <w:szCs w:val="28"/>
        </w:rPr>
        <w:t>Вернон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. Как заставить наркомана или алкоголика лечиться? </w:t>
      </w:r>
      <w:r w:rsidRPr="004158FC">
        <w:rPr>
          <w:rFonts w:ascii="Arial" w:hAnsi="Arial" w:cs="Arial"/>
          <w:sz w:val="28"/>
          <w:szCs w:val="28"/>
        </w:rPr>
        <w:t xml:space="preserve">/ </w:t>
      </w:r>
      <w:proofErr w:type="spellStart"/>
      <w:r w:rsidRPr="004158FC">
        <w:rPr>
          <w:rFonts w:ascii="Arial" w:hAnsi="Arial" w:cs="Arial"/>
          <w:sz w:val="28"/>
          <w:szCs w:val="28"/>
        </w:rPr>
        <w:t>Вернон</w:t>
      </w:r>
      <w:proofErr w:type="spellEnd"/>
      <w:r w:rsidRPr="004158FC">
        <w:rPr>
          <w:rFonts w:ascii="Arial" w:hAnsi="Arial" w:cs="Arial"/>
          <w:sz w:val="28"/>
          <w:szCs w:val="28"/>
        </w:rPr>
        <w:t xml:space="preserve"> Джонсон</w:t>
      </w:r>
      <w:r w:rsidRPr="00C136E9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 xml:space="preserve">– </w:t>
      </w:r>
      <w:proofErr w:type="gramStart"/>
      <w:r>
        <w:rPr>
          <w:rFonts w:ascii="Arial" w:hAnsi="Arial" w:cs="Arial"/>
          <w:sz w:val="28"/>
          <w:szCs w:val="28"/>
        </w:rPr>
        <w:t>Москва :</w:t>
      </w:r>
      <w:proofErr w:type="gramEnd"/>
      <w:r>
        <w:rPr>
          <w:rFonts w:ascii="Arial" w:hAnsi="Arial" w:cs="Arial"/>
          <w:sz w:val="28"/>
          <w:szCs w:val="28"/>
        </w:rPr>
        <w:t xml:space="preserve"> Ин-т </w:t>
      </w:r>
      <w:proofErr w:type="spellStart"/>
      <w:r>
        <w:rPr>
          <w:rFonts w:ascii="Arial" w:hAnsi="Arial" w:cs="Arial"/>
          <w:sz w:val="28"/>
          <w:szCs w:val="28"/>
        </w:rPr>
        <w:t>исслед</w:t>
      </w:r>
      <w:proofErr w:type="spellEnd"/>
      <w:r>
        <w:rPr>
          <w:rFonts w:ascii="Arial" w:hAnsi="Arial" w:cs="Arial"/>
          <w:sz w:val="28"/>
          <w:szCs w:val="28"/>
        </w:rPr>
        <w:t>. В.</w:t>
      </w:r>
      <w:r w:rsidR="004158F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Секачев, 2000. – 128с.</w:t>
      </w:r>
    </w:p>
    <w:p w:rsidR="00C136E9" w:rsidRPr="00C136E9" w:rsidRDefault="00C136E9" w:rsidP="00C136E9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C136E9">
        <w:rPr>
          <w:rFonts w:ascii="Arial" w:hAnsi="Arial" w:cs="Arial"/>
          <w:sz w:val="28"/>
          <w:szCs w:val="28"/>
        </w:rPr>
        <w:t>Руководство для родных и близких тех, кто страдает от химической зависимости.</w:t>
      </w:r>
    </w:p>
    <w:p w:rsidR="00550035" w:rsidRDefault="00550035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C136E9" w:rsidRDefault="00C136E9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C136E9" w:rsidRDefault="00C136E9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C136E9" w:rsidRDefault="00C136E9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C136E9" w:rsidRDefault="00C136E9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C136E9" w:rsidRPr="00F06FDC" w:rsidRDefault="00F06FDC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5715</wp:posOffset>
            </wp:positionV>
            <wp:extent cx="1209600" cy="2008800"/>
            <wp:effectExtent l="0" t="0" r="0" b="0"/>
            <wp:wrapSquare wrapText="bothSides"/>
            <wp:docPr id="4" name="Рисунок 4" descr="https://im3-tub-ru.yandex.net/i?id=9afccf9264d63b15e03621faef8685f7&amp;n=33&amp;h=215&amp;w=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3-tub-ru.yandex.net/i?id=9afccf9264d63b15e03621faef8685f7&amp;n=33&amp;h=215&amp;w=13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00" cy="20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Еникеева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, Д.Д. Как предупредить алкоголизм и наркоманию у 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подростков </w:t>
      </w:r>
      <w:r w:rsidRPr="00F06FDC">
        <w:rPr>
          <w:rFonts w:ascii="Arial" w:hAnsi="Arial" w:cs="Arial"/>
          <w:sz w:val="28"/>
          <w:szCs w:val="28"/>
        </w:rPr>
        <w:t>:</w:t>
      </w:r>
      <w:proofErr w:type="gramEnd"/>
      <w:r w:rsidRPr="00F06FDC">
        <w:rPr>
          <w:rFonts w:ascii="Arial" w:hAnsi="Arial" w:cs="Arial"/>
          <w:sz w:val="28"/>
          <w:szCs w:val="28"/>
        </w:rPr>
        <w:t xml:space="preserve"> учеб. пособие для студ.</w:t>
      </w:r>
      <w:r w:rsidR="004158FC">
        <w:rPr>
          <w:rFonts w:ascii="Arial" w:hAnsi="Arial" w:cs="Arial"/>
          <w:sz w:val="28"/>
          <w:szCs w:val="28"/>
        </w:rPr>
        <w:t xml:space="preserve"> </w:t>
      </w:r>
      <w:r w:rsidRPr="00F06FDC">
        <w:rPr>
          <w:rFonts w:ascii="Arial" w:hAnsi="Arial" w:cs="Arial"/>
          <w:sz w:val="28"/>
          <w:szCs w:val="28"/>
        </w:rPr>
        <w:t xml:space="preserve">сред. и </w:t>
      </w:r>
      <w:proofErr w:type="spellStart"/>
      <w:r w:rsidRPr="00F06FDC">
        <w:rPr>
          <w:rFonts w:ascii="Arial" w:hAnsi="Arial" w:cs="Arial"/>
          <w:sz w:val="28"/>
          <w:szCs w:val="28"/>
        </w:rPr>
        <w:t>высш</w:t>
      </w:r>
      <w:proofErr w:type="spellEnd"/>
      <w:r w:rsidRPr="00F06FDC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F06FDC">
        <w:rPr>
          <w:rFonts w:ascii="Arial" w:hAnsi="Arial" w:cs="Arial"/>
          <w:sz w:val="28"/>
          <w:szCs w:val="28"/>
        </w:rPr>
        <w:t>пед</w:t>
      </w:r>
      <w:proofErr w:type="spellEnd"/>
      <w:r w:rsidRPr="00F06FDC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у</w:t>
      </w:r>
      <w:r w:rsidRPr="00F06FDC">
        <w:rPr>
          <w:rFonts w:ascii="Arial" w:hAnsi="Arial" w:cs="Arial"/>
          <w:sz w:val="28"/>
          <w:szCs w:val="28"/>
        </w:rPr>
        <w:t>чеб. заведений</w:t>
      </w:r>
      <w:r>
        <w:rPr>
          <w:rFonts w:ascii="Arial" w:hAnsi="Arial" w:cs="Arial"/>
          <w:sz w:val="28"/>
          <w:szCs w:val="28"/>
        </w:rPr>
        <w:t xml:space="preserve"> / Д.Д. </w:t>
      </w:r>
      <w:proofErr w:type="spellStart"/>
      <w:r>
        <w:rPr>
          <w:rFonts w:ascii="Arial" w:hAnsi="Arial" w:cs="Arial"/>
          <w:sz w:val="28"/>
          <w:szCs w:val="28"/>
        </w:rPr>
        <w:t>Еникеева</w:t>
      </w:r>
      <w:proofErr w:type="spellEnd"/>
      <w:r>
        <w:rPr>
          <w:rFonts w:ascii="Arial" w:hAnsi="Arial" w:cs="Arial"/>
          <w:sz w:val="28"/>
          <w:szCs w:val="28"/>
        </w:rPr>
        <w:t xml:space="preserve">. – </w:t>
      </w:r>
      <w:proofErr w:type="gramStart"/>
      <w:r>
        <w:rPr>
          <w:rFonts w:ascii="Arial" w:hAnsi="Arial" w:cs="Arial"/>
          <w:sz w:val="28"/>
          <w:szCs w:val="28"/>
        </w:rPr>
        <w:t>Москва :</w:t>
      </w:r>
      <w:proofErr w:type="gramEnd"/>
      <w:r>
        <w:rPr>
          <w:rFonts w:ascii="Arial" w:hAnsi="Arial" w:cs="Arial"/>
          <w:sz w:val="28"/>
          <w:szCs w:val="28"/>
        </w:rPr>
        <w:t xml:space="preserve"> Академия, 2001. – 144с. – (</w:t>
      </w:r>
      <w:proofErr w:type="spellStart"/>
      <w:r>
        <w:rPr>
          <w:rFonts w:ascii="Arial" w:hAnsi="Arial" w:cs="Arial"/>
          <w:sz w:val="28"/>
          <w:szCs w:val="28"/>
        </w:rPr>
        <w:t>Пед</w:t>
      </w:r>
      <w:proofErr w:type="spellEnd"/>
      <w:r w:rsidR="004158FC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образование).</w:t>
      </w:r>
    </w:p>
    <w:p w:rsidR="00C136E9" w:rsidRPr="00F06FDC" w:rsidRDefault="00F06FDC" w:rsidP="004158FC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F06FDC">
        <w:rPr>
          <w:rFonts w:ascii="Arial" w:hAnsi="Arial" w:cs="Arial"/>
          <w:sz w:val="28"/>
          <w:szCs w:val="28"/>
        </w:rPr>
        <w:t>Рекомендации по профила</w:t>
      </w:r>
      <w:r>
        <w:rPr>
          <w:rFonts w:ascii="Arial" w:hAnsi="Arial" w:cs="Arial"/>
          <w:sz w:val="28"/>
          <w:szCs w:val="28"/>
        </w:rPr>
        <w:t>к</w:t>
      </w:r>
      <w:r w:rsidRPr="00F06FDC">
        <w:rPr>
          <w:rFonts w:ascii="Arial" w:hAnsi="Arial" w:cs="Arial"/>
          <w:sz w:val="28"/>
          <w:szCs w:val="28"/>
        </w:rPr>
        <w:t>тике наркомании и алкоголизма у подростков.</w:t>
      </w:r>
    </w:p>
    <w:p w:rsidR="00F06FDC" w:rsidRPr="00F06FDC" w:rsidRDefault="00F06FDC" w:rsidP="00550035">
      <w:pPr>
        <w:spacing w:after="0"/>
        <w:rPr>
          <w:rFonts w:ascii="Arial" w:hAnsi="Arial" w:cs="Arial"/>
          <w:sz w:val="28"/>
          <w:szCs w:val="28"/>
        </w:rPr>
      </w:pPr>
    </w:p>
    <w:p w:rsidR="00F06FDC" w:rsidRDefault="00F06FDC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943672" w:rsidRDefault="00943672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943672" w:rsidRDefault="00943672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943672" w:rsidRPr="00943672" w:rsidRDefault="00943672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209600" cy="1998000"/>
            <wp:effectExtent l="0" t="0" r="0" b="2540"/>
            <wp:wrapSquare wrapText="bothSides"/>
            <wp:docPr id="5" name="Рисунок 5" descr="https://i.livelib.ru/boocover/1001520031/200/153b/Kak_pomoch_narkoma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livelib.ru/boocover/1001520031/200/153b/Kak_pomoch_narkomanu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00" cy="199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Иванова, Ева. Как помочь наркоману </w:t>
      </w:r>
      <w:r w:rsidRPr="00943672">
        <w:rPr>
          <w:rFonts w:ascii="Arial" w:hAnsi="Arial" w:cs="Arial"/>
          <w:sz w:val="28"/>
          <w:szCs w:val="28"/>
        </w:rPr>
        <w:t>/ Ева Иванова. – Санкт-</w:t>
      </w:r>
      <w:proofErr w:type="gramStart"/>
      <w:r w:rsidRPr="00943672">
        <w:rPr>
          <w:rFonts w:ascii="Arial" w:hAnsi="Arial" w:cs="Arial"/>
          <w:sz w:val="28"/>
          <w:szCs w:val="28"/>
        </w:rPr>
        <w:t>Петербург :</w:t>
      </w:r>
      <w:proofErr w:type="gramEnd"/>
      <w:r w:rsidRPr="00943672">
        <w:rPr>
          <w:rFonts w:ascii="Arial" w:hAnsi="Arial" w:cs="Arial"/>
          <w:sz w:val="28"/>
          <w:szCs w:val="28"/>
        </w:rPr>
        <w:t xml:space="preserve"> Комплект, 1997. – 187с. – (Рука помощи).</w:t>
      </w:r>
    </w:p>
    <w:p w:rsidR="00943672" w:rsidRPr="00943672" w:rsidRDefault="00943672" w:rsidP="00943672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Pr="00943672">
        <w:rPr>
          <w:rFonts w:ascii="Arial" w:eastAsia="Times New Roman" w:hAnsi="Arial" w:cs="Arial"/>
          <w:sz w:val="28"/>
          <w:szCs w:val="28"/>
          <w:lang w:eastAsia="ru-RU"/>
        </w:rPr>
        <w:t xml:space="preserve">писаны виды наркоманий и способы лечения и реабилитации. Основная часть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книги </w:t>
      </w:r>
      <w:r w:rsidRPr="00943672">
        <w:rPr>
          <w:rFonts w:ascii="Arial" w:eastAsia="Times New Roman" w:hAnsi="Arial" w:cs="Arial"/>
          <w:sz w:val="28"/>
          <w:szCs w:val="28"/>
          <w:lang w:eastAsia="ru-RU"/>
        </w:rPr>
        <w:t xml:space="preserve">посвящена историям жизни наркоманов, которые бросили употреблять наркотики. </w:t>
      </w:r>
      <w:r w:rsidRPr="00943672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943672" w:rsidRDefault="00943672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943672" w:rsidRDefault="00943672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7537C4" w:rsidRDefault="007537C4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7537C4" w:rsidRPr="007537C4" w:rsidRDefault="004158FC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71CE4A75" wp14:editId="120B611E">
            <wp:simplePos x="0" y="0"/>
            <wp:positionH relativeFrom="column">
              <wp:posOffset>-635</wp:posOffset>
            </wp:positionH>
            <wp:positionV relativeFrom="paragraph">
              <wp:posOffset>39370</wp:posOffset>
            </wp:positionV>
            <wp:extent cx="1288415" cy="1986915"/>
            <wp:effectExtent l="0" t="0" r="6985" b="0"/>
            <wp:wrapSquare wrapText="bothSides"/>
            <wp:docPr id="15" name="Рисунок 15" descr="&amp;Bcy;&amp;iecy;&amp;zcy; &amp;ncy;&amp;acy;&amp;rcy;&amp;kcy;&amp;ocy;&amp;tcy;&amp;icy;&amp;kcy;&amp;ocy;&amp;v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Bcy;&amp;iecy;&amp;zcy; &amp;ncy;&amp;acy;&amp;rcy;&amp;kcy;&amp;ocy;&amp;tcy;&amp;icy;&amp;kcy;&amp;ocy;&amp;vcy;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37C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7537C4">
        <w:rPr>
          <w:rFonts w:ascii="Arial" w:hAnsi="Arial" w:cs="Arial"/>
          <w:b/>
          <w:sz w:val="28"/>
          <w:szCs w:val="28"/>
        </w:rPr>
        <w:t>Исмуков</w:t>
      </w:r>
      <w:proofErr w:type="spellEnd"/>
      <w:r w:rsidR="007537C4">
        <w:rPr>
          <w:rFonts w:ascii="Arial" w:hAnsi="Arial" w:cs="Arial"/>
          <w:b/>
          <w:sz w:val="28"/>
          <w:szCs w:val="28"/>
        </w:rPr>
        <w:t xml:space="preserve">, Н.Н. Без наркотиков </w:t>
      </w:r>
      <w:r w:rsidR="007537C4" w:rsidRPr="007537C4">
        <w:rPr>
          <w:rFonts w:ascii="Arial" w:hAnsi="Arial" w:cs="Arial"/>
          <w:sz w:val="28"/>
          <w:szCs w:val="28"/>
        </w:rPr>
        <w:t xml:space="preserve">/ Н.Н. </w:t>
      </w:r>
      <w:proofErr w:type="spellStart"/>
      <w:r w:rsidR="007537C4" w:rsidRPr="007537C4">
        <w:rPr>
          <w:rFonts w:ascii="Arial" w:hAnsi="Arial" w:cs="Arial"/>
          <w:sz w:val="28"/>
          <w:szCs w:val="28"/>
        </w:rPr>
        <w:t>Исмуков</w:t>
      </w:r>
      <w:proofErr w:type="spellEnd"/>
      <w:r w:rsidR="007537C4" w:rsidRPr="007537C4">
        <w:rPr>
          <w:rFonts w:ascii="Arial" w:hAnsi="Arial" w:cs="Arial"/>
          <w:sz w:val="28"/>
          <w:szCs w:val="28"/>
        </w:rPr>
        <w:t>. – Москва: ФАИР-ПРЕСС</w:t>
      </w:r>
      <w:r w:rsidR="007537C4">
        <w:rPr>
          <w:rFonts w:ascii="Arial" w:hAnsi="Arial" w:cs="Arial"/>
          <w:sz w:val="28"/>
          <w:szCs w:val="28"/>
        </w:rPr>
        <w:t>, 2001. – 384с. – (</w:t>
      </w:r>
      <w:proofErr w:type="spellStart"/>
      <w:r w:rsidR="007537C4">
        <w:rPr>
          <w:rFonts w:ascii="Arial" w:hAnsi="Arial" w:cs="Arial"/>
          <w:sz w:val="28"/>
          <w:szCs w:val="28"/>
        </w:rPr>
        <w:t>Попул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r w:rsidR="007537C4">
        <w:rPr>
          <w:rFonts w:ascii="Arial" w:hAnsi="Arial" w:cs="Arial"/>
          <w:sz w:val="28"/>
          <w:szCs w:val="28"/>
        </w:rPr>
        <w:t>медицина).</w:t>
      </w:r>
    </w:p>
    <w:p w:rsidR="007537C4" w:rsidRDefault="007537C4" w:rsidP="007537C4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7537C4">
        <w:rPr>
          <w:rFonts w:ascii="Arial" w:hAnsi="Arial" w:cs="Arial"/>
          <w:sz w:val="28"/>
          <w:szCs w:val="28"/>
        </w:rPr>
        <w:t>Программа предупреждения и преодоления наркотической и алкогольной зависимости</w:t>
      </w:r>
      <w:r>
        <w:rPr>
          <w:rFonts w:ascii="Arial" w:hAnsi="Arial" w:cs="Arial"/>
          <w:sz w:val="28"/>
          <w:szCs w:val="28"/>
        </w:rPr>
        <w:t>.</w:t>
      </w:r>
    </w:p>
    <w:p w:rsidR="004158FC" w:rsidRDefault="004158FC" w:rsidP="007537C4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158FC" w:rsidRDefault="004158FC" w:rsidP="007537C4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158FC" w:rsidRDefault="004158FC" w:rsidP="007537C4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158FC" w:rsidRDefault="004158FC" w:rsidP="007537C4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158FC" w:rsidRDefault="004158FC" w:rsidP="007537C4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0660AE0" wp14:editId="25BBFF6E">
            <wp:simplePos x="0" y="0"/>
            <wp:positionH relativeFrom="column">
              <wp:posOffset>635</wp:posOffset>
            </wp:positionH>
            <wp:positionV relativeFrom="paragraph">
              <wp:posOffset>103505</wp:posOffset>
            </wp:positionV>
            <wp:extent cx="1205865" cy="1983105"/>
            <wp:effectExtent l="0" t="0" r="0" b="0"/>
            <wp:wrapSquare wrapText="bothSides"/>
            <wp:docPr id="8" name="main-image-book" descr="https://i.livelib.ru/boocover/1000015849/200/3f8b/M._S._Pruss_L._L._Kelin_Yu._L._Muchnik_V._M._Volodin__Kak_izbavitsya_ot_narkot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0015849/200/3f8b/M._S._Pruss_L._L._Kelin_Yu._L._Muchnik_V._M._Volodin__Kak_izbavitsya_ot_narkotic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737D" w:rsidRPr="00AF737D" w:rsidRDefault="00AF737D" w:rsidP="004158F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Как избавиться от наркотической зависимости. Скажи наркотику «прощай» </w:t>
      </w:r>
      <w:r w:rsidRPr="00AF737D">
        <w:rPr>
          <w:rFonts w:ascii="Arial" w:hAnsi="Arial" w:cs="Arial"/>
          <w:sz w:val="28"/>
          <w:szCs w:val="28"/>
        </w:rPr>
        <w:t xml:space="preserve">/ </w:t>
      </w:r>
      <w:proofErr w:type="spellStart"/>
      <w:r w:rsidRPr="00AF737D">
        <w:rPr>
          <w:rFonts w:ascii="Arial" w:hAnsi="Arial" w:cs="Arial"/>
          <w:sz w:val="28"/>
          <w:szCs w:val="28"/>
        </w:rPr>
        <w:t>авт</w:t>
      </w:r>
      <w:proofErr w:type="spellEnd"/>
      <w:r w:rsidRPr="00AF737D">
        <w:rPr>
          <w:rFonts w:ascii="Arial" w:hAnsi="Arial" w:cs="Arial"/>
          <w:sz w:val="28"/>
          <w:szCs w:val="28"/>
        </w:rPr>
        <w:t xml:space="preserve">-сост. М.С. М.С. Прусс, Л.Л. </w:t>
      </w:r>
      <w:proofErr w:type="spellStart"/>
      <w:r w:rsidRPr="00AF737D">
        <w:rPr>
          <w:rFonts w:ascii="Arial" w:hAnsi="Arial" w:cs="Arial"/>
          <w:sz w:val="28"/>
          <w:szCs w:val="28"/>
        </w:rPr>
        <w:t>Кельин</w:t>
      </w:r>
      <w:proofErr w:type="spellEnd"/>
      <w:r w:rsidRPr="00AF737D">
        <w:rPr>
          <w:rFonts w:ascii="Arial" w:hAnsi="Arial" w:cs="Arial"/>
          <w:sz w:val="28"/>
          <w:szCs w:val="28"/>
        </w:rPr>
        <w:t>, Ю.Л. Мучник, В.М. Володин. – Санкт-</w:t>
      </w:r>
      <w:proofErr w:type="gramStart"/>
      <w:r w:rsidRPr="00AF737D">
        <w:rPr>
          <w:rFonts w:ascii="Arial" w:hAnsi="Arial" w:cs="Arial"/>
          <w:sz w:val="28"/>
          <w:szCs w:val="28"/>
        </w:rPr>
        <w:t>Петербург :</w:t>
      </w:r>
      <w:proofErr w:type="gramEnd"/>
      <w:r w:rsidRPr="00AF737D">
        <w:rPr>
          <w:rFonts w:ascii="Arial" w:hAnsi="Arial" w:cs="Arial"/>
          <w:sz w:val="28"/>
          <w:szCs w:val="28"/>
        </w:rPr>
        <w:t xml:space="preserve"> «Нева» ; Москва : ОЛМА</w:t>
      </w:r>
      <w:r>
        <w:rPr>
          <w:rFonts w:ascii="Arial" w:hAnsi="Arial" w:cs="Arial"/>
          <w:sz w:val="28"/>
          <w:szCs w:val="28"/>
        </w:rPr>
        <w:t>-</w:t>
      </w:r>
      <w:r w:rsidRPr="00AF737D">
        <w:rPr>
          <w:rFonts w:ascii="Arial" w:hAnsi="Arial" w:cs="Arial"/>
          <w:sz w:val="28"/>
          <w:szCs w:val="28"/>
        </w:rPr>
        <w:t>ПРЕСС, 2002. – 160с.</w:t>
      </w:r>
    </w:p>
    <w:p w:rsidR="00AF737D" w:rsidRDefault="00AF737D" w:rsidP="004158FC">
      <w:pPr>
        <w:spacing w:after="0" w:line="240" w:lineRule="auto"/>
        <w:ind w:firstLine="284"/>
        <w:rPr>
          <w:rFonts w:ascii="Arial" w:hAnsi="Arial" w:cs="Arial"/>
          <w:b/>
          <w:sz w:val="28"/>
          <w:szCs w:val="28"/>
        </w:rPr>
      </w:pPr>
      <w:r w:rsidRPr="00AF737D">
        <w:rPr>
          <w:rFonts w:ascii="Arial" w:eastAsia="Times New Roman" w:hAnsi="Arial" w:cs="Arial"/>
          <w:sz w:val="28"/>
          <w:szCs w:val="28"/>
          <w:lang w:eastAsia="ru-RU"/>
        </w:rPr>
        <w:t xml:space="preserve">Как бороться с </w:t>
      </w:r>
      <w:r>
        <w:rPr>
          <w:rFonts w:ascii="Arial" w:eastAsia="Times New Roman" w:hAnsi="Arial" w:cs="Arial"/>
          <w:sz w:val="28"/>
          <w:szCs w:val="28"/>
          <w:lang w:eastAsia="ru-RU"/>
        </w:rPr>
        <w:t>наркоманией</w:t>
      </w:r>
      <w:r w:rsidRPr="00AF737D">
        <w:rPr>
          <w:rFonts w:ascii="Arial" w:eastAsia="Times New Roman" w:hAnsi="Arial" w:cs="Arial"/>
          <w:sz w:val="28"/>
          <w:szCs w:val="28"/>
          <w:lang w:eastAsia="ru-RU"/>
        </w:rPr>
        <w:t xml:space="preserve"> и возможно ли это в принципе? Ответы на все вопросы, </w:t>
      </w:r>
      <w:r>
        <w:rPr>
          <w:rFonts w:ascii="Arial" w:eastAsia="Times New Roman" w:hAnsi="Arial" w:cs="Arial"/>
          <w:sz w:val="28"/>
          <w:szCs w:val="28"/>
          <w:lang w:eastAsia="ru-RU"/>
        </w:rPr>
        <w:t>изложены в книге.</w:t>
      </w:r>
      <w:r w:rsidRPr="00AF737D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3A4F63" w:rsidRDefault="003A4F63" w:rsidP="00AF737D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4158FC" w:rsidRPr="00AF737D" w:rsidRDefault="004158FC" w:rsidP="00AF737D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AF737D" w:rsidRDefault="003B055E" w:rsidP="00550035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75A6991" wp14:editId="02908B37">
            <wp:simplePos x="0" y="0"/>
            <wp:positionH relativeFrom="column">
              <wp:posOffset>-13335</wp:posOffset>
            </wp:positionH>
            <wp:positionV relativeFrom="paragraph">
              <wp:posOffset>210185</wp:posOffset>
            </wp:positionV>
            <wp:extent cx="1219835" cy="1993900"/>
            <wp:effectExtent l="0" t="0" r="0" b="6350"/>
            <wp:wrapSquare wrapText="bothSides"/>
            <wp:docPr id="7" name="Рисунок 7" descr="http://pictures.bookshop.ua/TitleBooks/bs000020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ctures.bookshop.ua/TitleBooks/bs000020075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6C4A" w:rsidRPr="000F2EFD" w:rsidRDefault="007C6C4A" w:rsidP="007C6C4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Комиссаров, Б.Г. Подросток и наркотики. Выбери жизнь! </w:t>
      </w:r>
      <w:r w:rsidRPr="007C6C4A">
        <w:rPr>
          <w:rFonts w:ascii="Arial" w:hAnsi="Arial" w:cs="Arial"/>
          <w:sz w:val="28"/>
          <w:szCs w:val="28"/>
        </w:rPr>
        <w:t xml:space="preserve">/ Б.Г. </w:t>
      </w:r>
      <w:proofErr w:type="gramStart"/>
      <w:r w:rsidRPr="007C6C4A">
        <w:rPr>
          <w:rFonts w:ascii="Arial" w:hAnsi="Arial" w:cs="Arial"/>
          <w:sz w:val="28"/>
          <w:szCs w:val="28"/>
        </w:rPr>
        <w:t>Комиссаров.</w:t>
      </w:r>
      <w:r w:rsidRPr="000F2EFD">
        <w:rPr>
          <w:rFonts w:ascii="Arial" w:hAnsi="Arial" w:cs="Arial"/>
          <w:sz w:val="28"/>
          <w:szCs w:val="28"/>
        </w:rPr>
        <w:t>–</w:t>
      </w:r>
      <w:proofErr w:type="gramEnd"/>
      <w:r w:rsidRPr="000F2EFD">
        <w:rPr>
          <w:rFonts w:ascii="Arial" w:hAnsi="Arial" w:cs="Arial"/>
          <w:sz w:val="28"/>
          <w:szCs w:val="28"/>
        </w:rPr>
        <w:t xml:space="preserve"> Ростов н/Д</w:t>
      </w:r>
      <w:r>
        <w:rPr>
          <w:rFonts w:ascii="Arial" w:hAnsi="Arial" w:cs="Arial"/>
          <w:sz w:val="28"/>
          <w:szCs w:val="28"/>
        </w:rPr>
        <w:t xml:space="preserve"> : Феникс, 2001. – 128с. – (Мир вашего ребенка).</w:t>
      </w:r>
    </w:p>
    <w:p w:rsidR="00642B83" w:rsidRDefault="00CD65CD" w:rsidP="004158FC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CD65CD">
        <w:rPr>
          <w:rFonts w:ascii="Arial" w:hAnsi="Arial" w:cs="Arial"/>
          <w:sz w:val="28"/>
          <w:szCs w:val="28"/>
        </w:rPr>
        <w:t>Как уберечь детей от наркотиков? Большое внимание уделено профилактической работе с трудными подростками в школе и дома.</w:t>
      </w:r>
    </w:p>
    <w:p w:rsidR="007412C2" w:rsidRDefault="007412C2" w:rsidP="00550035">
      <w:pPr>
        <w:spacing w:after="0"/>
        <w:rPr>
          <w:rFonts w:ascii="Arial" w:hAnsi="Arial" w:cs="Arial"/>
          <w:sz w:val="28"/>
          <w:szCs w:val="28"/>
        </w:rPr>
      </w:pPr>
    </w:p>
    <w:p w:rsidR="007412C2" w:rsidRDefault="007412C2" w:rsidP="00550035">
      <w:pPr>
        <w:spacing w:after="0"/>
        <w:rPr>
          <w:rFonts w:ascii="Arial" w:hAnsi="Arial" w:cs="Arial"/>
          <w:sz w:val="28"/>
          <w:szCs w:val="28"/>
        </w:rPr>
      </w:pPr>
    </w:p>
    <w:p w:rsidR="007412C2" w:rsidRDefault="007412C2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95425D" w:rsidRDefault="0095425D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95425D" w:rsidRDefault="00CE7ECC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23C08B8E" wp14:editId="2CB68F31">
            <wp:simplePos x="0" y="0"/>
            <wp:positionH relativeFrom="column">
              <wp:posOffset>-13335</wp:posOffset>
            </wp:positionH>
            <wp:positionV relativeFrom="paragraph">
              <wp:posOffset>48895</wp:posOffset>
            </wp:positionV>
            <wp:extent cx="1266825" cy="2012315"/>
            <wp:effectExtent l="0" t="0" r="9525" b="6985"/>
            <wp:wrapSquare wrapText="bothSides"/>
            <wp:docPr id="17" name="Рисунок 17" descr="&amp;Mcy;&amp;acy;&amp;rcy;&amp;icy;&amp;yacy; &amp;Kcy;&amp;ocy;&amp;ncy;&amp;yucy;&amp;kcy;&amp;ocy;&amp;vcy;&amp;acy; — &amp;Pcy;&amp;ocy;&amp;bcy;&amp;iecy;&amp;dcy;&amp;icy;&amp;tcy;&amp;softcy; &amp;ncy;&amp;acy;&amp;rcy;&amp;kcy;&amp;ocy;&amp;mcy;&amp;acy;&amp;ncy;&amp;icy;&amp;yucy;. &amp;Dcy;&amp;ocy;&amp;rcy;&amp;ocy;&amp;gcy;&amp;acy; &amp;icy;&amp;zcy; &amp;acy;&amp;d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Mcy;&amp;acy;&amp;rcy;&amp;icy;&amp;yacy; &amp;Kcy;&amp;ocy;&amp;ncy;&amp;yucy;&amp;kcy;&amp;ocy;&amp;vcy;&amp;acy; — &amp;Pcy;&amp;ocy;&amp;bcy;&amp;iecy;&amp;dcy;&amp;icy;&amp;tcy;&amp;softcy; &amp;ncy;&amp;acy;&amp;rcy;&amp;kcy;&amp;ocy;&amp;mcy;&amp;acy;&amp;ncy;&amp;icy;&amp;yucy;. &amp;Dcy;&amp;ocy;&amp;rcy;&amp;ocy;&amp;gcy;&amp;acy; &amp;icy;&amp;zcy; &amp;acy;&amp;dcy;&amp;acy;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5425D">
        <w:rPr>
          <w:rFonts w:ascii="Arial" w:hAnsi="Arial" w:cs="Arial"/>
          <w:b/>
          <w:sz w:val="28"/>
          <w:szCs w:val="28"/>
        </w:rPr>
        <w:t>Конюкова</w:t>
      </w:r>
      <w:proofErr w:type="spellEnd"/>
      <w:r w:rsidR="0095425D">
        <w:rPr>
          <w:rFonts w:ascii="Arial" w:hAnsi="Arial" w:cs="Arial"/>
          <w:b/>
          <w:sz w:val="28"/>
          <w:szCs w:val="28"/>
        </w:rPr>
        <w:t xml:space="preserve">, М. Победить </w:t>
      </w:r>
      <w:proofErr w:type="gramStart"/>
      <w:r w:rsidR="0095425D">
        <w:rPr>
          <w:rFonts w:ascii="Arial" w:hAnsi="Arial" w:cs="Arial"/>
          <w:b/>
          <w:sz w:val="28"/>
          <w:szCs w:val="28"/>
        </w:rPr>
        <w:t xml:space="preserve">наркоманию </w:t>
      </w:r>
      <w:r w:rsidR="0095425D" w:rsidRPr="0095425D">
        <w:rPr>
          <w:rFonts w:ascii="Arial" w:hAnsi="Arial" w:cs="Arial"/>
          <w:sz w:val="28"/>
          <w:szCs w:val="28"/>
        </w:rPr>
        <w:t>:</w:t>
      </w:r>
      <w:proofErr w:type="gramEnd"/>
      <w:r w:rsidR="0095425D" w:rsidRPr="0095425D">
        <w:rPr>
          <w:rFonts w:ascii="Arial" w:hAnsi="Arial" w:cs="Arial"/>
          <w:sz w:val="28"/>
          <w:szCs w:val="28"/>
        </w:rPr>
        <w:t xml:space="preserve"> дорога из ада /</w:t>
      </w:r>
      <w:r w:rsidR="0095425D">
        <w:rPr>
          <w:rFonts w:ascii="Arial" w:hAnsi="Arial" w:cs="Arial"/>
          <w:b/>
          <w:sz w:val="28"/>
          <w:szCs w:val="28"/>
        </w:rPr>
        <w:t xml:space="preserve"> </w:t>
      </w:r>
      <w:r w:rsidRPr="00CE7ECC">
        <w:rPr>
          <w:rFonts w:ascii="Arial" w:hAnsi="Arial" w:cs="Arial"/>
          <w:sz w:val="28"/>
          <w:szCs w:val="28"/>
        </w:rPr>
        <w:t xml:space="preserve">М. </w:t>
      </w:r>
      <w:proofErr w:type="spellStart"/>
      <w:r w:rsidRPr="00CE7ECC">
        <w:rPr>
          <w:rFonts w:ascii="Arial" w:hAnsi="Arial" w:cs="Arial"/>
          <w:sz w:val="28"/>
          <w:szCs w:val="28"/>
        </w:rPr>
        <w:t>Конюкова</w:t>
      </w:r>
      <w:proofErr w:type="spellEnd"/>
      <w:r w:rsidRPr="00CE7EC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CE7ECC">
        <w:rPr>
          <w:rFonts w:ascii="Arial" w:hAnsi="Arial" w:cs="Arial"/>
          <w:sz w:val="28"/>
          <w:szCs w:val="28"/>
        </w:rPr>
        <w:t xml:space="preserve">- </w:t>
      </w:r>
      <w:r w:rsidRPr="000F2EFD">
        <w:rPr>
          <w:rFonts w:ascii="Arial" w:hAnsi="Arial" w:cs="Arial"/>
          <w:sz w:val="28"/>
          <w:szCs w:val="28"/>
        </w:rPr>
        <w:t>Ростов н/</w:t>
      </w:r>
      <w:proofErr w:type="gramStart"/>
      <w:r w:rsidRPr="000F2EFD"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Феникс, 2015. – 157с. </w:t>
      </w:r>
    </w:p>
    <w:p w:rsidR="00CE7ECC" w:rsidRPr="003B055E" w:rsidRDefault="003B055E" w:rsidP="003B055E">
      <w:pPr>
        <w:spacing w:after="0" w:line="240" w:lineRule="auto"/>
        <w:ind w:firstLine="284"/>
        <w:rPr>
          <w:rFonts w:ascii="Arial" w:hAnsi="Arial" w:cs="Arial"/>
          <w:b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="00CE7ECC" w:rsidRPr="00CE7ECC">
        <w:rPr>
          <w:rFonts w:ascii="Arial" w:eastAsia="Times New Roman" w:hAnsi="Arial" w:cs="Arial"/>
          <w:sz w:val="28"/>
          <w:szCs w:val="28"/>
          <w:lang w:eastAsia="ru-RU"/>
        </w:rPr>
        <w:t xml:space="preserve">стории наркоманов, их родителей и тех, кто посвятил жизнь лечению страшной болезни под названием </w:t>
      </w:r>
      <w:r>
        <w:rPr>
          <w:rFonts w:ascii="Arial" w:eastAsia="Times New Roman" w:hAnsi="Arial" w:cs="Arial"/>
          <w:sz w:val="28"/>
          <w:szCs w:val="28"/>
          <w:lang w:eastAsia="ru-RU"/>
        </w:rPr>
        <w:t>«</w:t>
      </w:r>
      <w:r w:rsidR="00CE7ECC" w:rsidRPr="00CE7ECC">
        <w:rPr>
          <w:rFonts w:ascii="Arial" w:eastAsia="Times New Roman" w:hAnsi="Arial" w:cs="Arial"/>
          <w:sz w:val="28"/>
          <w:szCs w:val="28"/>
          <w:lang w:eastAsia="ru-RU"/>
        </w:rPr>
        <w:t>наркомания</w:t>
      </w:r>
      <w:r>
        <w:rPr>
          <w:rFonts w:ascii="Arial" w:eastAsia="Times New Roman" w:hAnsi="Arial" w:cs="Arial"/>
          <w:sz w:val="28"/>
          <w:szCs w:val="28"/>
          <w:lang w:eastAsia="ru-RU"/>
        </w:rPr>
        <w:t>»</w:t>
      </w:r>
      <w:r w:rsidR="00CE7ECC" w:rsidRPr="00CE7ECC">
        <w:rPr>
          <w:rFonts w:ascii="Arial" w:eastAsia="Times New Roman" w:hAnsi="Arial" w:cs="Arial"/>
          <w:sz w:val="28"/>
          <w:szCs w:val="28"/>
          <w:lang w:eastAsia="ru-RU"/>
        </w:rPr>
        <w:t xml:space="preserve">. Болезни не только тела, но и души, и семьи, и всего общества в целом. </w:t>
      </w:r>
      <w:r w:rsidR="00CE7ECC" w:rsidRPr="00CE7ECC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CE7ECC" w:rsidRDefault="00CE7ECC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CE7ECC" w:rsidRDefault="00CE7ECC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3B055E" w:rsidRDefault="003B055E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CE7ECC" w:rsidRDefault="00CE7ECC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3B055E" w:rsidRPr="003B055E" w:rsidRDefault="003B055E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1310400" cy="1983600"/>
            <wp:effectExtent l="0" t="0" r="4445" b="0"/>
            <wp:wrapSquare wrapText="bothSides"/>
            <wp:docPr id="18" name="main-image-book" descr="https://i.livelib.ru/boocover/1000636886/200/fa8c/Z._V._Korobkina_V._A._Popov__Profilaktika_narkoticheskoj_zavisimosti_u_detej_i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0636886/200/fa8c/Z._V._Korobkina_V._A._Popov__Profilaktika_narkoticheskoj_zavisimosti_u_detej_i_m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400" cy="198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Arial" w:hAnsi="Arial" w:cs="Arial"/>
          <w:b/>
          <w:sz w:val="28"/>
          <w:szCs w:val="28"/>
        </w:rPr>
        <w:t>Коробкина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, З.В. Профилактика наркотической зависимости у детей и 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молодежи </w:t>
      </w:r>
      <w:r w:rsidRPr="003B055E">
        <w:rPr>
          <w:rFonts w:ascii="Arial" w:hAnsi="Arial" w:cs="Arial"/>
          <w:sz w:val="28"/>
          <w:szCs w:val="28"/>
        </w:rPr>
        <w:t>:</w:t>
      </w:r>
      <w:proofErr w:type="gramEnd"/>
      <w:r w:rsidRPr="003B055E">
        <w:rPr>
          <w:rFonts w:ascii="Arial" w:hAnsi="Arial" w:cs="Arial"/>
          <w:sz w:val="28"/>
          <w:szCs w:val="28"/>
        </w:rPr>
        <w:t xml:space="preserve"> учеб. пособие для студ. </w:t>
      </w:r>
      <w:proofErr w:type="spellStart"/>
      <w:r>
        <w:rPr>
          <w:rFonts w:ascii="Arial" w:hAnsi="Arial" w:cs="Arial"/>
          <w:sz w:val="28"/>
          <w:szCs w:val="28"/>
        </w:rPr>
        <w:t>в</w:t>
      </w:r>
      <w:r w:rsidRPr="003B055E">
        <w:rPr>
          <w:rFonts w:ascii="Arial" w:hAnsi="Arial" w:cs="Arial"/>
          <w:sz w:val="28"/>
          <w:szCs w:val="28"/>
        </w:rPr>
        <w:t>ысш</w:t>
      </w:r>
      <w:proofErr w:type="spellEnd"/>
      <w:r w:rsidRPr="003B055E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055E">
        <w:rPr>
          <w:rFonts w:ascii="Arial" w:hAnsi="Arial" w:cs="Arial"/>
          <w:sz w:val="28"/>
          <w:szCs w:val="28"/>
        </w:rPr>
        <w:t>пед</w:t>
      </w:r>
      <w:proofErr w:type="spellEnd"/>
      <w:r w:rsidRPr="003B055E">
        <w:rPr>
          <w:rFonts w:ascii="Arial" w:hAnsi="Arial" w:cs="Arial"/>
          <w:sz w:val="28"/>
          <w:szCs w:val="28"/>
        </w:rPr>
        <w:t xml:space="preserve">. учеб. заведений / З.В. </w:t>
      </w:r>
      <w:proofErr w:type="spellStart"/>
      <w:r w:rsidRPr="003B055E">
        <w:rPr>
          <w:rFonts w:ascii="Arial" w:hAnsi="Arial" w:cs="Arial"/>
          <w:sz w:val="28"/>
          <w:szCs w:val="28"/>
        </w:rPr>
        <w:t>Коробкина</w:t>
      </w:r>
      <w:proofErr w:type="spellEnd"/>
      <w:r w:rsidRPr="003B055E">
        <w:rPr>
          <w:rFonts w:ascii="Arial" w:hAnsi="Arial" w:cs="Arial"/>
          <w:sz w:val="28"/>
          <w:szCs w:val="28"/>
        </w:rPr>
        <w:t>, В.А. Попов. – 4-е изд.</w:t>
      </w:r>
      <w:r>
        <w:rPr>
          <w:rFonts w:ascii="Arial" w:hAnsi="Arial" w:cs="Arial"/>
          <w:sz w:val="28"/>
          <w:szCs w:val="28"/>
        </w:rPr>
        <w:t xml:space="preserve"> </w:t>
      </w:r>
      <w:r w:rsidRPr="003B055E">
        <w:rPr>
          <w:rFonts w:ascii="Arial" w:hAnsi="Arial" w:cs="Arial"/>
          <w:sz w:val="28"/>
          <w:szCs w:val="28"/>
        </w:rPr>
        <w:t xml:space="preserve"> - Москва : «Академия», 2010. – 192с.</w:t>
      </w:r>
    </w:p>
    <w:p w:rsidR="003B055E" w:rsidRDefault="003B055E" w:rsidP="003B055E">
      <w:pPr>
        <w:spacing w:after="0" w:line="240" w:lineRule="auto"/>
        <w:ind w:firstLine="142"/>
        <w:rPr>
          <w:rFonts w:ascii="Arial" w:hAnsi="Arial" w:cs="Arial"/>
          <w:b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Д</w:t>
      </w:r>
      <w:r w:rsidRPr="003B055E">
        <w:rPr>
          <w:rFonts w:ascii="Arial" w:eastAsia="Times New Roman" w:hAnsi="Arial" w:cs="Arial"/>
          <w:sz w:val="28"/>
          <w:szCs w:val="28"/>
          <w:lang w:eastAsia="ru-RU"/>
        </w:rPr>
        <w:t xml:space="preserve">ан всесторонний анализ причин потребления детьми и </w:t>
      </w:r>
      <w:r>
        <w:rPr>
          <w:rFonts w:ascii="Arial" w:eastAsia="Times New Roman" w:hAnsi="Arial" w:cs="Arial"/>
          <w:sz w:val="28"/>
          <w:szCs w:val="28"/>
          <w:lang w:eastAsia="ru-RU"/>
        </w:rPr>
        <w:t>молодежью алкоголя, наркотиков</w:t>
      </w:r>
      <w:r w:rsidRPr="003B055E">
        <w:rPr>
          <w:rFonts w:ascii="Arial" w:eastAsia="Times New Roman" w:hAnsi="Arial" w:cs="Arial"/>
          <w:sz w:val="28"/>
          <w:szCs w:val="28"/>
          <w:lang w:eastAsia="ru-RU"/>
        </w:rPr>
        <w:t>, проанализированы основные пути преодоления этого негативного социального явления. Наибольшее внимание уделено антинаркотическому просвещению детей и молодежи в образовательной среде и семье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3B055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B055E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3B055E" w:rsidRDefault="003B055E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642B83" w:rsidRPr="007C6C4A" w:rsidRDefault="00013F23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-5080</wp:posOffset>
            </wp:positionV>
            <wp:extent cx="1285200" cy="1994400"/>
            <wp:effectExtent l="0" t="0" r="0" b="6350"/>
            <wp:wrapSquare wrapText="bothSides"/>
            <wp:docPr id="11" name="Рисунок 11" descr="https://im1-tub-ru.yandex.net/i?id=ca18cd78279046756f737a7c8f5ad998&amp;n=33&amp;h=215&amp;w=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1-tub-ru.yandex.net/i?id=ca18cd78279046756f737a7c8f5ad998&amp;n=33&amp;h=215&amp;w=13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00" cy="199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7512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A57512" w:rsidRPr="00A57512">
        <w:rPr>
          <w:rFonts w:ascii="Arial" w:hAnsi="Arial" w:cs="Arial"/>
          <w:b/>
          <w:sz w:val="28"/>
          <w:szCs w:val="28"/>
        </w:rPr>
        <w:t>Кульчитский</w:t>
      </w:r>
      <w:proofErr w:type="spellEnd"/>
      <w:r w:rsidR="00A57512" w:rsidRPr="00A57512">
        <w:rPr>
          <w:rFonts w:ascii="Arial" w:hAnsi="Arial" w:cs="Arial"/>
          <w:b/>
          <w:sz w:val="28"/>
          <w:szCs w:val="28"/>
        </w:rPr>
        <w:t>, Г. Ваш ребенок. Как уберечь от наркотиков</w:t>
      </w:r>
      <w:r w:rsidR="00A57512">
        <w:rPr>
          <w:rFonts w:ascii="Arial" w:hAnsi="Arial" w:cs="Arial"/>
          <w:sz w:val="28"/>
          <w:szCs w:val="28"/>
        </w:rPr>
        <w:t xml:space="preserve"> / Г. </w:t>
      </w:r>
      <w:proofErr w:type="spellStart"/>
      <w:r w:rsidR="00A57512">
        <w:rPr>
          <w:rFonts w:ascii="Arial" w:hAnsi="Arial" w:cs="Arial"/>
          <w:sz w:val="28"/>
          <w:szCs w:val="28"/>
        </w:rPr>
        <w:t>Кульчитский</w:t>
      </w:r>
      <w:proofErr w:type="spellEnd"/>
      <w:r w:rsidR="00A57512">
        <w:rPr>
          <w:rFonts w:ascii="Arial" w:hAnsi="Arial" w:cs="Arial"/>
          <w:sz w:val="28"/>
          <w:szCs w:val="28"/>
        </w:rPr>
        <w:t xml:space="preserve">. – </w:t>
      </w:r>
      <w:proofErr w:type="gramStart"/>
      <w:r w:rsidR="00A57512">
        <w:rPr>
          <w:rFonts w:ascii="Arial" w:hAnsi="Arial" w:cs="Arial"/>
          <w:sz w:val="28"/>
          <w:szCs w:val="28"/>
        </w:rPr>
        <w:t>Москва :</w:t>
      </w:r>
      <w:proofErr w:type="gramEnd"/>
      <w:r w:rsidR="00A57512">
        <w:rPr>
          <w:rFonts w:ascii="Arial" w:hAnsi="Arial" w:cs="Arial"/>
          <w:sz w:val="28"/>
          <w:szCs w:val="28"/>
        </w:rPr>
        <w:t xml:space="preserve"> Эксмо, 2012. – 240с.</w:t>
      </w:r>
    </w:p>
    <w:p w:rsidR="00642B83" w:rsidRPr="00013F23" w:rsidRDefault="00013F23" w:rsidP="00013F23">
      <w:pPr>
        <w:spacing w:after="0"/>
        <w:ind w:firstLine="142"/>
        <w:rPr>
          <w:rFonts w:ascii="Arial" w:hAnsi="Arial" w:cs="Arial"/>
          <w:sz w:val="28"/>
          <w:szCs w:val="28"/>
        </w:rPr>
      </w:pPr>
      <w:r w:rsidRPr="00013F23">
        <w:rPr>
          <w:rFonts w:ascii="Arial" w:hAnsi="Arial" w:cs="Arial"/>
          <w:sz w:val="28"/>
          <w:szCs w:val="28"/>
        </w:rPr>
        <w:t xml:space="preserve">Инструкция для родителей от главного нарколога Евгения </w:t>
      </w:r>
      <w:proofErr w:type="spellStart"/>
      <w:r w:rsidRPr="00013F23">
        <w:rPr>
          <w:rFonts w:ascii="Arial" w:hAnsi="Arial" w:cs="Arial"/>
          <w:sz w:val="28"/>
          <w:szCs w:val="28"/>
        </w:rPr>
        <w:t>Брюна</w:t>
      </w:r>
      <w:proofErr w:type="spellEnd"/>
      <w:r w:rsidRPr="00013F23">
        <w:rPr>
          <w:rFonts w:ascii="Arial" w:hAnsi="Arial" w:cs="Arial"/>
          <w:sz w:val="28"/>
          <w:szCs w:val="28"/>
        </w:rPr>
        <w:t>.</w:t>
      </w:r>
    </w:p>
    <w:p w:rsidR="00485C08" w:rsidRDefault="00485C08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013F23" w:rsidRDefault="00013F23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013F23" w:rsidRDefault="00013F23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013F23" w:rsidRDefault="00013F23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4158FC" w:rsidRDefault="004158FC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485C08" w:rsidRPr="000F2EFD" w:rsidRDefault="007C6C4A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3583D56" wp14:editId="5B35E495">
            <wp:simplePos x="0" y="0"/>
            <wp:positionH relativeFrom="column">
              <wp:posOffset>-8255</wp:posOffset>
            </wp:positionH>
            <wp:positionV relativeFrom="paragraph">
              <wp:posOffset>134620</wp:posOffset>
            </wp:positionV>
            <wp:extent cx="1241425" cy="1972310"/>
            <wp:effectExtent l="0" t="0" r="0" b="8890"/>
            <wp:wrapSquare wrapText="bothSides"/>
            <wp:docPr id="6" name="Рисунок 6" descr="&amp;Mcy;&amp;acy;&amp;kcy;&amp;scy;&amp;icy;&amp;mcy;&amp;ocy;&amp;vcy;&amp;acy; &amp;Ncy;.&amp;YUcy;. &amp;Pcy;&amp;scy;&amp;icy;&amp;khcy;&amp;ocy;&amp;lcy;&amp;ocy;&amp;gcy;&amp;icy;&amp;chcy;&amp;iecy;&amp;scy;&amp;kcy;&amp;acy;&amp;yacy; &amp;pcy;&amp;rcy;&amp;ocy;&amp;fcy;&amp;icy;&amp;lcy;&amp;acy;&amp;kcy;&amp;tcy;&amp;icy;&amp;kcy;&amp;acy; &amp;acy;&amp;lcy;&amp;kcy;&amp;ocy;&amp;gcy;&amp;ocy;&amp;lcy;&amp;icy;&amp;zcy;&amp;mcy;&amp;acy; &amp;icy; &amp;ncy;&amp;acy;&amp;rcy;&amp;kcy;&amp;ocy;&amp;mcy;&amp;acy;&amp;ncy;&amp;icy;&amp;icy; &amp;ncy;&amp;iecy;&amp;scy;&amp;ocy;&amp;vcy;&amp;iecy;&amp;rcy;&amp;shcy;&amp;iecy;&amp;ncy;&amp;ncy;&amp;ocy;&amp;lcy;&amp;iecy;&amp;tcy;&amp;ncy;&amp;icy;&amp;kh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Mcy;&amp;acy;&amp;kcy;&amp;scy;&amp;icy;&amp;mcy;&amp;ocy;&amp;vcy;&amp;acy; &amp;Ncy;.&amp;YUcy;. &amp;Pcy;&amp;scy;&amp;icy;&amp;khcy;&amp;ocy;&amp;lcy;&amp;ocy;&amp;gcy;&amp;icy;&amp;chcy;&amp;iecy;&amp;scy;&amp;kcy;&amp;acy;&amp;yacy; &amp;pcy;&amp;rcy;&amp;ocy;&amp;fcy;&amp;icy;&amp;lcy;&amp;acy;&amp;kcy;&amp;tcy;&amp;icy;&amp;kcy;&amp;acy; &amp;acy;&amp;lcy;&amp;kcy;&amp;ocy;&amp;gcy;&amp;ocy;&amp;lcy;&amp;icy;&amp;zcy;&amp;mcy;&amp;acy; &amp;icy; &amp;ncy;&amp;acy;&amp;rcy;&amp;kcy;&amp;ocy;&amp;mcy;&amp;acy;&amp;ncy;&amp;icy;&amp;icy; &amp;ncy;&amp;iecy;&amp;scy;&amp;ocy;&amp;vcy;&amp;iecy;&amp;rcy;&amp;shcy;&amp;iecy;&amp;ncy;&amp;ncy;&amp;ocy;&amp;lcy;&amp;iecy;&amp;tcy;&amp;ncy;&amp;icy;&amp;khcy;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97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5C08">
        <w:rPr>
          <w:rFonts w:ascii="Arial" w:hAnsi="Arial" w:cs="Arial"/>
          <w:b/>
          <w:sz w:val="28"/>
          <w:szCs w:val="28"/>
        </w:rPr>
        <w:t xml:space="preserve">Максимова, Н.Ю. Психологическая профилактика алкоголизма и наркомании </w:t>
      </w:r>
      <w:proofErr w:type="gramStart"/>
      <w:r w:rsidR="00485C08">
        <w:rPr>
          <w:rFonts w:ascii="Arial" w:hAnsi="Arial" w:cs="Arial"/>
          <w:b/>
          <w:sz w:val="28"/>
          <w:szCs w:val="28"/>
        </w:rPr>
        <w:t>несовершеннолетних</w:t>
      </w:r>
      <w:r w:rsidR="000F2EFD">
        <w:rPr>
          <w:rFonts w:ascii="Arial" w:hAnsi="Arial" w:cs="Arial"/>
          <w:b/>
          <w:sz w:val="28"/>
          <w:szCs w:val="28"/>
        </w:rPr>
        <w:t xml:space="preserve"> </w:t>
      </w:r>
      <w:r w:rsidR="000F2EFD" w:rsidRPr="000F2EFD">
        <w:rPr>
          <w:rFonts w:ascii="Arial" w:hAnsi="Arial" w:cs="Arial"/>
          <w:sz w:val="28"/>
          <w:szCs w:val="28"/>
        </w:rPr>
        <w:t>:</w:t>
      </w:r>
      <w:proofErr w:type="gramEnd"/>
      <w:r w:rsidR="000F2EFD" w:rsidRPr="000F2EFD">
        <w:rPr>
          <w:rFonts w:ascii="Arial" w:hAnsi="Arial" w:cs="Arial"/>
          <w:sz w:val="28"/>
          <w:szCs w:val="28"/>
        </w:rPr>
        <w:t xml:space="preserve"> учеб. пособие / Н.Ю. Максимова. – Ростов н/</w:t>
      </w:r>
      <w:proofErr w:type="gramStart"/>
      <w:r w:rsidR="000F2EFD" w:rsidRPr="000F2EFD">
        <w:rPr>
          <w:rFonts w:ascii="Arial" w:hAnsi="Arial" w:cs="Arial"/>
          <w:sz w:val="28"/>
          <w:szCs w:val="28"/>
        </w:rPr>
        <w:t>Д</w:t>
      </w:r>
      <w:r w:rsidR="000F2EFD">
        <w:rPr>
          <w:rFonts w:ascii="Arial" w:hAnsi="Arial" w:cs="Arial"/>
          <w:sz w:val="28"/>
          <w:szCs w:val="28"/>
        </w:rPr>
        <w:t xml:space="preserve"> :</w:t>
      </w:r>
      <w:proofErr w:type="gramEnd"/>
      <w:r w:rsidR="000F2EFD">
        <w:rPr>
          <w:rFonts w:ascii="Arial" w:hAnsi="Arial" w:cs="Arial"/>
          <w:sz w:val="28"/>
          <w:szCs w:val="28"/>
        </w:rPr>
        <w:t xml:space="preserve"> Феникс, 2000. – 384с. – (Учебники «Феникса»).</w:t>
      </w:r>
    </w:p>
    <w:p w:rsidR="00485C08" w:rsidRPr="000F2EFD" w:rsidRDefault="000F2EFD" w:rsidP="004158FC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  <w:r w:rsidRPr="000F2EFD">
        <w:rPr>
          <w:rFonts w:ascii="Arial" w:hAnsi="Arial" w:cs="Arial"/>
          <w:sz w:val="28"/>
          <w:szCs w:val="28"/>
        </w:rPr>
        <w:lastRenderedPageBreak/>
        <w:t>Представлена система психолого-педагогических воздействий, направленных на профилактику возникновения у подростков психологической готовности к употреблению алкоголя и наркотиков.</w:t>
      </w:r>
    </w:p>
    <w:p w:rsidR="00485C08" w:rsidRPr="000F2EFD" w:rsidRDefault="00485C08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485C08" w:rsidRDefault="00485C08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C136E9" w:rsidRDefault="00C136E9" w:rsidP="00550035">
      <w:pPr>
        <w:spacing w:after="0"/>
        <w:rPr>
          <w:rFonts w:ascii="Arial" w:hAnsi="Arial" w:cs="Arial"/>
          <w:b/>
          <w:sz w:val="28"/>
          <w:szCs w:val="28"/>
        </w:rPr>
      </w:pPr>
    </w:p>
    <w:p w:rsidR="00035073" w:rsidRDefault="00550035" w:rsidP="0055003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234800" cy="1994400"/>
            <wp:effectExtent l="0" t="0" r="3810" b="6350"/>
            <wp:wrapSquare wrapText="bothSides"/>
            <wp:docPr id="1" name="Рисунок 1" descr="http://static.ozone.ru/multimedia/books_covers/100449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ozone.ru/multimedia/books_covers/100449039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800" cy="199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507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35073" w:rsidRPr="00035073">
        <w:rPr>
          <w:rFonts w:ascii="Arial" w:hAnsi="Arial" w:cs="Arial"/>
          <w:b/>
          <w:sz w:val="28"/>
          <w:szCs w:val="28"/>
        </w:rPr>
        <w:t>Нейк</w:t>
      </w:r>
      <w:proofErr w:type="spellEnd"/>
      <w:r w:rsidR="00035073" w:rsidRPr="00035073">
        <w:rPr>
          <w:rFonts w:ascii="Arial" w:hAnsi="Arial" w:cs="Arial"/>
          <w:b/>
          <w:sz w:val="28"/>
          <w:szCs w:val="28"/>
        </w:rPr>
        <w:t>, Анита. Наркотики</w:t>
      </w:r>
      <w:r w:rsidR="00035073">
        <w:rPr>
          <w:rFonts w:ascii="Arial" w:hAnsi="Arial" w:cs="Arial"/>
          <w:sz w:val="28"/>
          <w:szCs w:val="28"/>
        </w:rPr>
        <w:t xml:space="preserve">. / Анита </w:t>
      </w:r>
      <w:proofErr w:type="spellStart"/>
      <w:r w:rsidR="00035073">
        <w:rPr>
          <w:rFonts w:ascii="Arial" w:hAnsi="Arial" w:cs="Arial"/>
          <w:sz w:val="28"/>
          <w:szCs w:val="28"/>
        </w:rPr>
        <w:t>Нейк</w:t>
      </w:r>
      <w:proofErr w:type="spellEnd"/>
      <w:r w:rsidR="00035073">
        <w:rPr>
          <w:rFonts w:ascii="Arial" w:hAnsi="Arial" w:cs="Arial"/>
          <w:sz w:val="28"/>
          <w:szCs w:val="28"/>
        </w:rPr>
        <w:t xml:space="preserve">. – </w:t>
      </w:r>
      <w:proofErr w:type="gramStart"/>
      <w:r w:rsidR="00035073">
        <w:rPr>
          <w:rFonts w:ascii="Arial" w:hAnsi="Arial" w:cs="Arial"/>
          <w:sz w:val="28"/>
          <w:szCs w:val="28"/>
        </w:rPr>
        <w:t>Москва :</w:t>
      </w:r>
      <w:proofErr w:type="gramEnd"/>
      <w:r w:rsidR="00035073">
        <w:rPr>
          <w:rFonts w:ascii="Arial" w:hAnsi="Arial" w:cs="Arial"/>
          <w:sz w:val="28"/>
          <w:szCs w:val="28"/>
        </w:rPr>
        <w:t xml:space="preserve"> Ин-т </w:t>
      </w:r>
      <w:proofErr w:type="spellStart"/>
      <w:r w:rsidR="00035073">
        <w:rPr>
          <w:rFonts w:ascii="Arial" w:hAnsi="Arial" w:cs="Arial"/>
          <w:sz w:val="28"/>
          <w:szCs w:val="28"/>
        </w:rPr>
        <w:t>исслед</w:t>
      </w:r>
      <w:proofErr w:type="spellEnd"/>
      <w:r w:rsidR="00035073">
        <w:rPr>
          <w:rFonts w:ascii="Arial" w:hAnsi="Arial" w:cs="Arial"/>
          <w:sz w:val="28"/>
          <w:szCs w:val="28"/>
        </w:rPr>
        <w:t>. В.</w:t>
      </w:r>
      <w:r w:rsidR="004158FC">
        <w:rPr>
          <w:rFonts w:ascii="Arial" w:hAnsi="Arial" w:cs="Arial"/>
          <w:sz w:val="28"/>
          <w:szCs w:val="28"/>
        </w:rPr>
        <w:t xml:space="preserve"> </w:t>
      </w:r>
      <w:r w:rsidR="00035073">
        <w:rPr>
          <w:rFonts w:ascii="Arial" w:hAnsi="Arial" w:cs="Arial"/>
          <w:sz w:val="28"/>
          <w:szCs w:val="28"/>
        </w:rPr>
        <w:t>Секачев, 2001. – 128с.</w:t>
      </w:r>
    </w:p>
    <w:p w:rsidR="004C4104" w:rsidRDefault="00035073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Какую опасность представляет наркомания для здоровья и как ее избежать?</w:t>
      </w:r>
    </w:p>
    <w:p w:rsidR="00975113" w:rsidRDefault="00975113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975113" w:rsidRDefault="00975113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95425D" w:rsidRDefault="0095425D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95425D" w:rsidRDefault="0095425D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3A4F63" w:rsidRDefault="003A4F63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3A4F63" w:rsidRDefault="003A4F63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975113" w:rsidRDefault="0095425D" w:rsidP="00E36582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63AF51CE" wp14:editId="57E2454B">
            <wp:simplePos x="0" y="0"/>
            <wp:positionH relativeFrom="column">
              <wp:posOffset>-102235</wp:posOffset>
            </wp:positionH>
            <wp:positionV relativeFrom="paragraph">
              <wp:posOffset>73660</wp:posOffset>
            </wp:positionV>
            <wp:extent cx="1414780" cy="1969135"/>
            <wp:effectExtent l="0" t="0" r="0" b="0"/>
            <wp:wrapSquare wrapText="bothSides"/>
            <wp:docPr id="13" name="Рисунок 13" descr="http://www.bookriver.ru/img/covers/568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ookriver.ru/img/covers/56835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12C2" w:rsidRPr="00E36582">
        <w:rPr>
          <w:rFonts w:ascii="Arial" w:hAnsi="Arial" w:cs="Arial"/>
          <w:b/>
          <w:sz w:val="28"/>
          <w:szCs w:val="28"/>
        </w:rPr>
        <w:t>Профилактика наркомании у подростков</w:t>
      </w:r>
      <w:r w:rsidR="007412C2">
        <w:rPr>
          <w:rFonts w:ascii="Arial" w:hAnsi="Arial" w:cs="Arial"/>
          <w:sz w:val="28"/>
          <w:szCs w:val="28"/>
        </w:rPr>
        <w:t xml:space="preserve">. От теории к практике / Н.А. Сирота, В.М. </w:t>
      </w:r>
      <w:proofErr w:type="spellStart"/>
      <w:r w:rsidR="007412C2">
        <w:rPr>
          <w:rFonts w:ascii="Arial" w:hAnsi="Arial" w:cs="Arial"/>
          <w:sz w:val="28"/>
          <w:szCs w:val="28"/>
        </w:rPr>
        <w:t>Ялтонский</w:t>
      </w:r>
      <w:proofErr w:type="spellEnd"/>
      <w:r w:rsidR="00E36582">
        <w:rPr>
          <w:rFonts w:ascii="Arial" w:hAnsi="Arial" w:cs="Arial"/>
          <w:sz w:val="28"/>
          <w:szCs w:val="28"/>
        </w:rPr>
        <w:t xml:space="preserve">, И.И. </w:t>
      </w:r>
      <w:proofErr w:type="spellStart"/>
      <w:r w:rsidR="00E36582">
        <w:rPr>
          <w:rFonts w:ascii="Arial" w:hAnsi="Arial" w:cs="Arial"/>
          <w:sz w:val="28"/>
          <w:szCs w:val="28"/>
        </w:rPr>
        <w:t>Хажилина</w:t>
      </w:r>
      <w:proofErr w:type="spellEnd"/>
      <w:r w:rsidR="00E36582">
        <w:rPr>
          <w:rFonts w:ascii="Arial" w:hAnsi="Arial" w:cs="Arial"/>
          <w:sz w:val="28"/>
          <w:szCs w:val="28"/>
        </w:rPr>
        <w:t xml:space="preserve">, Н.С. </w:t>
      </w:r>
      <w:proofErr w:type="spellStart"/>
      <w:r w:rsidR="00E36582">
        <w:rPr>
          <w:rFonts w:ascii="Arial" w:hAnsi="Arial" w:cs="Arial"/>
          <w:sz w:val="28"/>
          <w:szCs w:val="28"/>
        </w:rPr>
        <w:t>Видерман</w:t>
      </w:r>
      <w:proofErr w:type="spellEnd"/>
      <w:r w:rsidR="00E36582">
        <w:rPr>
          <w:rFonts w:ascii="Arial" w:hAnsi="Arial" w:cs="Arial"/>
          <w:sz w:val="28"/>
          <w:szCs w:val="28"/>
        </w:rPr>
        <w:t xml:space="preserve">. – </w:t>
      </w:r>
      <w:proofErr w:type="gramStart"/>
      <w:r w:rsidR="00E36582">
        <w:rPr>
          <w:rFonts w:ascii="Arial" w:hAnsi="Arial" w:cs="Arial"/>
          <w:sz w:val="28"/>
          <w:szCs w:val="28"/>
        </w:rPr>
        <w:t>Москва :</w:t>
      </w:r>
      <w:proofErr w:type="gramEnd"/>
      <w:r w:rsidR="00E36582">
        <w:rPr>
          <w:rFonts w:ascii="Arial" w:hAnsi="Arial" w:cs="Arial"/>
          <w:sz w:val="28"/>
          <w:szCs w:val="28"/>
        </w:rPr>
        <w:t xml:space="preserve"> Генезис, 2001. – 216с.</w:t>
      </w:r>
    </w:p>
    <w:p w:rsidR="00975113" w:rsidRDefault="00E36582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Представлены две </w:t>
      </w:r>
      <w:proofErr w:type="spellStart"/>
      <w:r>
        <w:rPr>
          <w:rFonts w:ascii="Arial" w:hAnsi="Arial" w:cs="Arial"/>
          <w:sz w:val="28"/>
          <w:szCs w:val="28"/>
        </w:rPr>
        <w:t>тренинговые</w:t>
      </w:r>
      <w:proofErr w:type="spellEnd"/>
      <w:r>
        <w:rPr>
          <w:rFonts w:ascii="Arial" w:hAnsi="Arial" w:cs="Arial"/>
          <w:sz w:val="28"/>
          <w:szCs w:val="28"/>
        </w:rPr>
        <w:t xml:space="preserve"> программы обучения здоровому образу жизни.</w:t>
      </w:r>
    </w:p>
    <w:p w:rsidR="00975113" w:rsidRDefault="00975113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7412C2" w:rsidRDefault="007412C2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7412C2" w:rsidRDefault="007412C2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7412C2" w:rsidRDefault="007412C2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975113" w:rsidRDefault="00975113" w:rsidP="00550035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7826B0F1" wp14:editId="7F5EF519">
            <wp:simplePos x="0" y="0"/>
            <wp:positionH relativeFrom="column">
              <wp:posOffset>-97155</wp:posOffset>
            </wp:positionH>
            <wp:positionV relativeFrom="paragraph">
              <wp:posOffset>189230</wp:posOffset>
            </wp:positionV>
            <wp:extent cx="1327785" cy="1993900"/>
            <wp:effectExtent l="0" t="0" r="5715" b="6350"/>
            <wp:wrapSquare wrapText="bothSides"/>
            <wp:docPr id="12" name="Рисунок 12" descr="http://static.ozone.ru/multimedia/books_covers/1000877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ozone.ru/multimedia/books_covers/100087788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11A5" w:rsidRDefault="00975113" w:rsidP="00975113">
      <w:pPr>
        <w:spacing w:after="0"/>
        <w:rPr>
          <w:rFonts w:ascii="Arial" w:hAnsi="Arial" w:cs="Arial"/>
          <w:sz w:val="28"/>
          <w:szCs w:val="28"/>
        </w:rPr>
      </w:pPr>
      <w:proofErr w:type="spellStart"/>
      <w:r w:rsidRPr="00975113">
        <w:rPr>
          <w:rFonts w:ascii="Arial" w:hAnsi="Arial" w:cs="Arial"/>
          <w:b/>
          <w:sz w:val="28"/>
          <w:szCs w:val="28"/>
        </w:rPr>
        <w:t>Ципоркина</w:t>
      </w:r>
      <w:proofErr w:type="spellEnd"/>
      <w:r w:rsidRPr="00975113">
        <w:rPr>
          <w:rFonts w:ascii="Arial" w:hAnsi="Arial" w:cs="Arial"/>
          <w:b/>
          <w:sz w:val="28"/>
          <w:szCs w:val="28"/>
        </w:rPr>
        <w:t>, И. В. Практическая психология для подростков</w:t>
      </w:r>
      <w:r>
        <w:rPr>
          <w:rFonts w:ascii="Arial" w:hAnsi="Arial" w:cs="Arial"/>
          <w:sz w:val="28"/>
          <w:szCs w:val="28"/>
        </w:rPr>
        <w:t xml:space="preserve">, или Вся правда о наркотиках / И.В. </w:t>
      </w:r>
      <w:proofErr w:type="spellStart"/>
      <w:r>
        <w:rPr>
          <w:rFonts w:ascii="Arial" w:hAnsi="Arial" w:cs="Arial"/>
          <w:sz w:val="28"/>
          <w:szCs w:val="28"/>
        </w:rPr>
        <w:t>Ципоркина</w:t>
      </w:r>
      <w:proofErr w:type="spellEnd"/>
      <w:r>
        <w:rPr>
          <w:rFonts w:ascii="Arial" w:hAnsi="Arial" w:cs="Arial"/>
          <w:sz w:val="28"/>
          <w:szCs w:val="28"/>
        </w:rPr>
        <w:t xml:space="preserve">, Е.А. Кабанова. – </w:t>
      </w:r>
      <w:proofErr w:type="gramStart"/>
      <w:r>
        <w:rPr>
          <w:rFonts w:ascii="Arial" w:hAnsi="Arial" w:cs="Arial"/>
          <w:sz w:val="28"/>
          <w:szCs w:val="28"/>
        </w:rPr>
        <w:t>Москва :</w:t>
      </w:r>
      <w:proofErr w:type="gramEnd"/>
      <w:r>
        <w:rPr>
          <w:rFonts w:ascii="Arial" w:hAnsi="Arial" w:cs="Arial"/>
          <w:sz w:val="28"/>
          <w:szCs w:val="28"/>
        </w:rPr>
        <w:t xml:space="preserve"> АСТ-ПРЕСС, 2008. – 288с. – (Практическая психология).</w:t>
      </w:r>
    </w:p>
    <w:p w:rsidR="00EF11A5" w:rsidRPr="00EF11A5" w:rsidRDefault="00EF11A5" w:rsidP="00EF11A5">
      <w:pPr>
        <w:spacing w:after="0" w:line="240" w:lineRule="auto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 w:rsidRPr="00EF11A5">
        <w:rPr>
          <w:rFonts w:ascii="Arial" w:eastAsia="Times New Roman" w:hAnsi="Arial" w:cs="Arial"/>
          <w:sz w:val="28"/>
          <w:szCs w:val="28"/>
          <w:lang w:eastAsia="ru-RU"/>
        </w:rPr>
        <w:t xml:space="preserve">Почему подросток даже из благополучной семьи садится на наркотики? Есть ли механизмы избавления от порочной зависимости? Как уберечься от этой </w:t>
      </w:r>
      <w:r>
        <w:rPr>
          <w:rFonts w:ascii="Arial" w:eastAsia="Times New Roman" w:hAnsi="Arial" w:cs="Arial"/>
          <w:sz w:val="28"/>
          <w:szCs w:val="28"/>
          <w:lang w:eastAsia="ru-RU"/>
        </w:rPr>
        <w:t>«</w:t>
      </w:r>
      <w:r w:rsidRPr="00EF11A5">
        <w:rPr>
          <w:rFonts w:ascii="Arial" w:eastAsia="Times New Roman" w:hAnsi="Arial" w:cs="Arial"/>
          <w:sz w:val="28"/>
          <w:szCs w:val="28"/>
          <w:lang w:eastAsia="ru-RU"/>
        </w:rPr>
        <w:t>чумы</w:t>
      </w:r>
      <w:r>
        <w:rPr>
          <w:rFonts w:ascii="Arial" w:eastAsia="Times New Roman" w:hAnsi="Arial" w:cs="Arial"/>
          <w:sz w:val="28"/>
          <w:szCs w:val="28"/>
          <w:lang w:eastAsia="ru-RU"/>
        </w:rPr>
        <w:t>»</w:t>
      </w:r>
      <w:r w:rsidRPr="00EF11A5">
        <w:rPr>
          <w:rFonts w:ascii="Arial" w:eastAsia="Times New Roman" w:hAnsi="Arial" w:cs="Arial"/>
          <w:sz w:val="28"/>
          <w:szCs w:val="28"/>
          <w:lang w:eastAsia="ru-RU"/>
        </w:rPr>
        <w:t xml:space="preserve"> нашего времени? </w:t>
      </w:r>
      <w:r w:rsidRPr="00EF11A5">
        <w:rPr>
          <w:rFonts w:ascii="Arial" w:eastAsia="Times New Roman" w:hAnsi="Arial" w:cs="Arial"/>
          <w:sz w:val="28"/>
          <w:szCs w:val="28"/>
          <w:lang w:eastAsia="ru-RU"/>
        </w:rPr>
        <w:br/>
      </w:r>
      <w:r w:rsidRPr="00EF11A5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975113" w:rsidRPr="00EF11A5" w:rsidRDefault="00975113" w:rsidP="00EF11A5">
      <w:pPr>
        <w:rPr>
          <w:rFonts w:ascii="Arial" w:hAnsi="Arial" w:cs="Arial"/>
          <w:sz w:val="28"/>
          <w:szCs w:val="28"/>
        </w:rPr>
      </w:pPr>
    </w:p>
    <w:sectPr w:rsidR="00975113" w:rsidRPr="00EF1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073"/>
    <w:rsid w:val="00007280"/>
    <w:rsid w:val="00013F23"/>
    <w:rsid w:val="00035073"/>
    <w:rsid w:val="000F2EFD"/>
    <w:rsid w:val="00141F4E"/>
    <w:rsid w:val="00276A32"/>
    <w:rsid w:val="003A4F63"/>
    <w:rsid w:val="003B055E"/>
    <w:rsid w:val="004158FC"/>
    <w:rsid w:val="00485C08"/>
    <w:rsid w:val="004B0159"/>
    <w:rsid w:val="004C4104"/>
    <w:rsid w:val="00550035"/>
    <w:rsid w:val="0063119A"/>
    <w:rsid w:val="00642B83"/>
    <w:rsid w:val="007412C2"/>
    <w:rsid w:val="007537C4"/>
    <w:rsid w:val="007C6C4A"/>
    <w:rsid w:val="007E09C7"/>
    <w:rsid w:val="00943672"/>
    <w:rsid w:val="0095425D"/>
    <w:rsid w:val="00975113"/>
    <w:rsid w:val="00A57512"/>
    <w:rsid w:val="00AF737D"/>
    <w:rsid w:val="00BA75D6"/>
    <w:rsid w:val="00C136E9"/>
    <w:rsid w:val="00CD65CD"/>
    <w:rsid w:val="00CE7ECC"/>
    <w:rsid w:val="00D95107"/>
    <w:rsid w:val="00DF4E51"/>
    <w:rsid w:val="00E13ABC"/>
    <w:rsid w:val="00E36582"/>
    <w:rsid w:val="00E819E5"/>
    <w:rsid w:val="00EB4967"/>
    <w:rsid w:val="00EF11A5"/>
    <w:rsid w:val="00F0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3936C0-C167-400E-9497-3FAAFF7FF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0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7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7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1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8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7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8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63D97-5198-4250-BDD2-1C4D86495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Пользователь</cp:lastModifiedBy>
  <cp:revision>4</cp:revision>
  <dcterms:created xsi:type="dcterms:W3CDTF">2017-02-14T04:40:00Z</dcterms:created>
  <dcterms:modified xsi:type="dcterms:W3CDTF">2022-04-14T06:24:00Z</dcterms:modified>
</cp:coreProperties>
</file>