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811" w:rsidRDefault="00E44811" w:rsidP="00E448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8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21 июня 2025 года в Горнозаводской центральной городской библиотеке состоялся </w:t>
      </w:r>
      <w:bookmarkStart w:id="0" w:name="_GoBack"/>
      <w:r w:rsidRPr="00E4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интерактивный </w:t>
      </w:r>
      <w:proofErr w:type="spellStart"/>
      <w:r w:rsidRPr="00E44811">
        <w:rPr>
          <w:rFonts w:ascii="Times New Roman" w:eastAsia="Times New Roman" w:hAnsi="Times New Roman" w:cs="Times New Roman"/>
          <w:sz w:val="24"/>
          <w:szCs w:val="24"/>
          <w:lang w:eastAsia="ru-RU"/>
        </w:rPr>
        <w:t>квиз</w:t>
      </w:r>
      <w:proofErr w:type="spellEnd"/>
      <w:r w:rsidRPr="00E4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 здоровом теле — здоровый ум!» для первого и третьего отрядов школы №1. </w:t>
      </w:r>
      <w:bookmarkEnd w:id="0"/>
      <w:r w:rsidRPr="00E4481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прошли в рамках Всероссийского месячника антинаркотической направленности и популяризации здорового образа жизни, приуроченного к Международному дню борьбы с наркоманией и незаконным оборотом наркотиков.</w:t>
      </w:r>
      <w:r w:rsidRPr="00E4481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4" w:history="1">
        <w:r w:rsidRPr="00E44811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#ЗОЖ</w:t>
        </w:r>
      </w:hyperlink>
      <w:r w:rsidRPr="00E4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Pr="00E44811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#</w:t>
        </w:r>
        <w:proofErr w:type="spellStart"/>
        <w:r w:rsidRPr="00E44811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нашебудущее</w:t>
        </w:r>
        <w:proofErr w:type="spellEnd"/>
      </w:hyperlink>
      <w:r w:rsidRPr="00E4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6" w:history="1">
        <w:r w:rsidRPr="00E44811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#</w:t>
        </w:r>
        <w:proofErr w:type="spellStart"/>
        <w:r w:rsidRPr="00E44811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противнаркотиков</w:t>
        </w:r>
        <w:proofErr w:type="spellEnd"/>
      </w:hyperlink>
      <w:r w:rsidRPr="00E448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7" w:history="1">
        <w:r w:rsidRPr="00E44811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#</w:t>
        </w:r>
        <w:proofErr w:type="spellStart"/>
        <w:r w:rsidRPr="00E44811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будьздоров</w:t>
        </w:r>
        <w:proofErr w:type="spellEnd"/>
      </w:hyperlink>
    </w:p>
    <w:p w:rsidR="00E44811" w:rsidRDefault="00E44811" w:rsidP="00E448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4811" w:rsidRPr="00E44811" w:rsidRDefault="00E44811" w:rsidP="00E448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3964305</wp:posOffset>
            </wp:positionV>
            <wp:extent cx="5940425" cy="4455160"/>
            <wp:effectExtent l="0" t="0" r="3175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z_7f_aY34zZKd2wuYjllc-ziPyh-ET0DJB9Fy0X9X0zizATSuXN9WFS0oALI8IWRaCRjSqLMraCpHOHPwwqaoec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PCzZUXG-aNHcWYLDsVmPm0zyjQDzNyZamJ7EyC9S-cHY9GvrJERO_XX6DCoCRqWp-kBciPLHr-5aSKxHslut3o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44811" w:rsidRPr="00E44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811"/>
    <w:rsid w:val="00D06BF8"/>
    <w:rsid w:val="00E4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2B9A6"/>
  <w15:chartTrackingRefBased/>
  <w15:docId w15:val="{E03D867C-BC33-493B-96C1-2C76C97D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96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3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40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70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471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233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938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461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110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69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3256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913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8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53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961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981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788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webSettings" Target="webSettings.xml"/><Relationship Id="rId7" Type="http://schemas.openxmlformats.org/officeDocument/2006/relationships/hyperlink" Target="https://vk.com/feed?q=%23%D0%B1%D1%83%D0%B4%D1%8C%D0%B7%D0%B4%D0%BE%D1%80%D0%BE%D0%B2&amp;section=searc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q=%23%D0%BF%D1%80%D0%BE%D1%82%D0%B8%D0%B2%D0%BD%D0%B0%D1%80%D0%BA%D0%BE%D1%82%D0%B8%D0%BA%D0%BE%D0%B2&amp;section=search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k.com/feed?q=%23%D0%BD%D0%B0%D1%88%D0%B5%D0%B1%D1%83%D0%B4%D1%83%D1%89%D0%B5%D0%B5&amp;section=search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vk.com/feed?q=%23%D0%97%D0%9E%D0%96&amp;section=search" TargetMode="Externa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2025-06-21T09:18:00Z</dcterms:created>
  <dcterms:modified xsi:type="dcterms:W3CDTF">2025-06-21T09:20:00Z</dcterms:modified>
</cp:coreProperties>
</file>