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EF4" w:rsidRPr="00A97629" w:rsidRDefault="00201396" w:rsidP="00E865A8">
      <w:pPr>
        <w:jc w:val="center"/>
        <w:rPr>
          <w:rFonts w:ascii="Times New Roman" w:hAnsi="Times New Roman" w:cs="Times New Roman"/>
          <w:sz w:val="28"/>
          <w:szCs w:val="28"/>
        </w:rPr>
      </w:pPr>
      <w:r w:rsidRPr="00A97629">
        <w:rPr>
          <w:rFonts w:ascii="Times New Roman" w:hAnsi="Times New Roman" w:cs="Times New Roman"/>
          <w:sz w:val="28"/>
          <w:szCs w:val="28"/>
        </w:rPr>
        <w:t>Библиотека зовет в гости!</w:t>
      </w:r>
    </w:p>
    <w:p w:rsidR="00201396" w:rsidRPr="00A97629" w:rsidRDefault="00A97629" w:rsidP="00A976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01396" w:rsidRPr="00A97629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B01EDE">
        <w:rPr>
          <w:rFonts w:ascii="Times New Roman" w:hAnsi="Times New Roman" w:cs="Times New Roman"/>
          <w:sz w:val="28"/>
          <w:szCs w:val="28"/>
        </w:rPr>
        <w:t xml:space="preserve">22 сентября </w:t>
      </w:r>
      <w:r w:rsidR="00201396" w:rsidRPr="00A97629">
        <w:rPr>
          <w:rFonts w:ascii="Times New Roman" w:hAnsi="Times New Roman" w:cs="Times New Roman"/>
          <w:sz w:val="28"/>
          <w:szCs w:val="28"/>
        </w:rPr>
        <w:t xml:space="preserve">на </w:t>
      </w:r>
      <w:r w:rsidR="00B01EDE">
        <w:rPr>
          <w:rFonts w:ascii="Times New Roman" w:hAnsi="Times New Roman" w:cs="Times New Roman"/>
          <w:sz w:val="28"/>
          <w:szCs w:val="28"/>
        </w:rPr>
        <w:t>«</w:t>
      </w:r>
      <w:r w:rsidR="00201396" w:rsidRPr="00A97629">
        <w:rPr>
          <w:rFonts w:ascii="Times New Roman" w:hAnsi="Times New Roman" w:cs="Times New Roman"/>
          <w:sz w:val="28"/>
          <w:szCs w:val="28"/>
        </w:rPr>
        <w:t>День открытых дверей</w:t>
      </w:r>
      <w:r w:rsidR="00B01EDE">
        <w:rPr>
          <w:rFonts w:ascii="Times New Roman" w:hAnsi="Times New Roman" w:cs="Times New Roman"/>
          <w:sz w:val="28"/>
          <w:szCs w:val="28"/>
        </w:rPr>
        <w:t>»</w:t>
      </w:r>
      <w:r w:rsidR="00201396" w:rsidRPr="00A97629">
        <w:rPr>
          <w:rFonts w:ascii="Times New Roman" w:hAnsi="Times New Roman" w:cs="Times New Roman"/>
          <w:sz w:val="28"/>
          <w:szCs w:val="28"/>
        </w:rPr>
        <w:t xml:space="preserve"> к на</w:t>
      </w:r>
      <w:r w:rsidR="00B01EDE">
        <w:rPr>
          <w:rFonts w:ascii="Times New Roman" w:hAnsi="Times New Roman" w:cs="Times New Roman"/>
          <w:sz w:val="28"/>
          <w:szCs w:val="28"/>
        </w:rPr>
        <w:t>м пришли студенты первокурсники горнозаводского политехнического техникума.</w:t>
      </w:r>
    </w:p>
    <w:p w:rsidR="00A97629" w:rsidRDefault="00A97629" w:rsidP="00A976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01396" w:rsidRPr="00A97629">
        <w:rPr>
          <w:rFonts w:ascii="Times New Roman" w:hAnsi="Times New Roman" w:cs="Times New Roman"/>
          <w:sz w:val="28"/>
          <w:szCs w:val="28"/>
        </w:rPr>
        <w:t>По традиции</w:t>
      </w:r>
      <w:r w:rsidR="00B01EDE">
        <w:rPr>
          <w:rFonts w:ascii="Times New Roman" w:hAnsi="Times New Roman" w:cs="Times New Roman"/>
          <w:sz w:val="28"/>
          <w:szCs w:val="28"/>
        </w:rPr>
        <w:t>,</w:t>
      </w:r>
      <w:r w:rsidR="00201396" w:rsidRPr="00A97629">
        <w:rPr>
          <w:rFonts w:ascii="Times New Roman" w:hAnsi="Times New Roman" w:cs="Times New Roman"/>
          <w:sz w:val="28"/>
          <w:szCs w:val="28"/>
        </w:rPr>
        <w:t xml:space="preserve"> экскурсию для них провела заместитель директора Мезенцева Елена Владимировна. Познакомиться с работой разных отделов, посмотреть книжный фонд и сфотографироваться в ракете…</w:t>
      </w:r>
      <w:r w:rsidRPr="00A97629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 xml:space="preserve">роходя мимо стеллажей с книгами, заприметили серию </w:t>
      </w:r>
      <w:r w:rsidR="00B01ED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B01EDE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01ED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Рембо</w:t>
      </w:r>
      <w:r w:rsidR="00B01ED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обсудили их содержание.</w:t>
      </w:r>
      <w:r w:rsidRPr="00A97629">
        <w:rPr>
          <w:rFonts w:ascii="Times New Roman" w:hAnsi="Times New Roman" w:cs="Times New Roman"/>
          <w:sz w:val="28"/>
          <w:szCs w:val="28"/>
        </w:rPr>
        <w:t xml:space="preserve"> </w:t>
      </w:r>
      <w:r w:rsidR="00201396" w:rsidRPr="00A97629">
        <w:rPr>
          <w:rFonts w:ascii="Times New Roman" w:hAnsi="Times New Roman" w:cs="Times New Roman"/>
          <w:sz w:val="28"/>
          <w:szCs w:val="28"/>
        </w:rPr>
        <w:t xml:space="preserve">Молодые люди успели всё! </w:t>
      </w:r>
    </w:p>
    <w:p w:rsidR="00A97629" w:rsidRDefault="00A97629" w:rsidP="00A976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01396" w:rsidRPr="00A97629">
        <w:rPr>
          <w:rFonts w:ascii="Times New Roman" w:hAnsi="Times New Roman" w:cs="Times New Roman"/>
          <w:sz w:val="28"/>
          <w:szCs w:val="28"/>
        </w:rPr>
        <w:t>В читальном зале для них была приготовлена н</w:t>
      </w:r>
      <w:r w:rsidR="00B01EDE">
        <w:rPr>
          <w:rFonts w:ascii="Times New Roman" w:hAnsi="Times New Roman" w:cs="Times New Roman"/>
          <w:sz w:val="28"/>
          <w:szCs w:val="28"/>
        </w:rPr>
        <w:t xml:space="preserve">еобычная выставка: «Самая…Самая…» </w:t>
      </w:r>
      <w:r w:rsidR="00201396" w:rsidRPr="00A97629">
        <w:rPr>
          <w:rFonts w:ascii="Times New Roman" w:hAnsi="Times New Roman" w:cs="Times New Roman"/>
          <w:sz w:val="28"/>
          <w:szCs w:val="28"/>
        </w:rPr>
        <w:t>Самая первая книга в нашей библиотеке с инвентарным номером 1</w:t>
      </w:r>
      <w:r w:rsidR="003103BA" w:rsidRPr="00A97629">
        <w:rPr>
          <w:rFonts w:ascii="Times New Roman" w:hAnsi="Times New Roman" w:cs="Times New Roman"/>
          <w:sz w:val="28"/>
          <w:szCs w:val="28"/>
        </w:rPr>
        <w:t>, самая старая по году издания, самая большая и самая маленькая, а какая самая тяжёлая</w:t>
      </w:r>
      <w:r w:rsidR="00EF5C49" w:rsidRPr="00A97629">
        <w:rPr>
          <w:rFonts w:ascii="Times New Roman" w:hAnsi="Times New Roman" w:cs="Times New Roman"/>
          <w:sz w:val="28"/>
          <w:szCs w:val="28"/>
        </w:rPr>
        <w:t>,</w:t>
      </w:r>
      <w:r w:rsidR="003103BA" w:rsidRPr="00A97629">
        <w:rPr>
          <w:rFonts w:ascii="Times New Roman" w:hAnsi="Times New Roman" w:cs="Times New Roman"/>
          <w:sz w:val="28"/>
          <w:szCs w:val="28"/>
        </w:rPr>
        <w:t xml:space="preserve"> ребята узнали на опыте, они взвешивали при помощи весов книги! И </w:t>
      </w:r>
      <w:r w:rsidR="00EF5C49" w:rsidRPr="00A97629">
        <w:rPr>
          <w:rFonts w:ascii="Times New Roman" w:hAnsi="Times New Roman" w:cs="Times New Roman"/>
          <w:sz w:val="28"/>
          <w:szCs w:val="28"/>
        </w:rPr>
        <w:t xml:space="preserve">победителем стала «Хроника человечества», с весом более </w:t>
      </w:r>
      <w:r w:rsidR="00B141C6" w:rsidRPr="00A97629">
        <w:rPr>
          <w:rFonts w:ascii="Times New Roman" w:hAnsi="Times New Roman" w:cs="Times New Roman"/>
          <w:sz w:val="28"/>
          <w:szCs w:val="28"/>
        </w:rPr>
        <w:t xml:space="preserve">четырёх килограмм.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65A8">
        <w:rPr>
          <w:rFonts w:ascii="Times New Roman" w:hAnsi="Times New Roman" w:cs="Times New Roman"/>
          <w:sz w:val="28"/>
          <w:szCs w:val="28"/>
        </w:rPr>
        <w:t>Особое внимание привлек роман Алексея Иванова «Географ глобус пропил», небольшая такая книжечка, а вот это же произведение, но уже в шрифте Брайля (шрифт придуман для слабовидящих и слепых), занимает два увесистых тома! Каждый присутствующий был поражен сложность этого издания.</w:t>
      </w:r>
    </w:p>
    <w:p w:rsidR="00A97629" w:rsidRDefault="00A97629" w:rsidP="00A976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141C6" w:rsidRPr="00A97629">
        <w:rPr>
          <w:rFonts w:ascii="Times New Roman" w:hAnsi="Times New Roman" w:cs="Times New Roman"/>
          <w:sz w:val="28"/>
          <w:szCs w:val="28"/>
        </w:rPr>
        <w:t xml:space="preserve">Отложить </w:t>
      </w:r>
      <w:r w:rsidRPr="00A97629">
        <w:rPr>
          <w:rFonts w:ascii="Times New Roman" w:hAnsi="Times New Roman" w:cs="Times New Roman"/>
          <w:sz w:val="28"/>
          <w:szCs w:val="28"/>
        </w:rPr>
        <w:t>свои телефоны юношей</w:t>
      </w:r>
      <w:r w:rsidR="00B141C6" w:rsidRPr="00A97629">
        <w:rPr>
          <w:rFonts w:ascii="Times New Roman" w:hAnsi="Times New Roman" w:cs="Times New Roman"/>
          <w:sz w:val="28"/>
          <w:szCs w:val="28"/>
        </w:rPr>
        <w:t xml:space="preserve"> заставила игра на внимательность и зрительную память. Наши библиотекари создали новую краеведческую игру. Сегодн</w:t>
      </w:r>
      <w:r w:rsidRPr="00A97629">
        <w:rPr>
          <w:rFonts w:ascii="Times New Roman" w:hAnsi="Times New Roman" w:cs="Times New Roman"/>
          <w:sz w:val="28"/>
          <w:szCs w:val="28"/>
        </w:rPr>
        <w:t xml:space="preserve">я </w:t>
      </w:r>
      <w:r w:rsidR="00B141C6" w:rsidRPr="00A97629">
        <w:rPr>
          <w:rFonts w:ascii="Times New Roman" w:hAnsi="Times New Roman" w:cs="Times New Roman"/>
          <w:sz w:val="28"/>
          <w:szCs w:val="28"/>
        </w:rPr>
        <w:t>присутствовали исключительно парни, а знаете</w:t>
      </w:r>
      <w:r w:rsidRPr="00A97629">
        <w:rPr>
          <w:rFonts w:ascii="Times New Roman" w:hAnsi="Times New Roman" w:cs="Times New Roman"/>
          <w:sz w:val="28"/>
          <w:szCs w:val="28"/>
        </w:rPr>
        <w:t>,</w:t>
      </w:r>
      <w:r w:rsidR="00B141C6" w:rsidRPr="00A97629">
        <w:rPr>
          <w:rFonts w:ascii="Times New Roman" w:hAnsi="Times New Roman" w:cs="Times New Roman"/>
          <w:sz w:val="28"/>
          <w:szCs w:val="28"/>
        </w:rPr>
        <w:t xml:space="preserve"> как они заразительно смеются?!</w:t>
      </w:r>
      <w:r w:rsidRPr="00A97629">
        <w:rPr>
          <w:rFonts w:ascii="Times New Roman" w:hAnsi="Times New Roman" w:cs="Times New Roman"/>
          <w:sz w:val="28"/>
          <w:szCs w:val="28"/>
        </w:rPr>
        <w:t xml:space="preserve"> Д</w:t>
      </w:r>
      <w:r w:rsidR="00B141C6" w:rsidRPr="00A97629">
        <w:rPr>
          <w:rFonts w:ascii="Times New Roman" w:hAnsi="Times New Roman" w:cs="Times New Roman"/>
          <w:sz w:val="28"/>
          <w:szCs w:val="28"/>
        </w:rPr>
        <w:t>а</w:t>
      </w:r>
      <w:r w:rsidRPr="00A97629">
        <w:rPr>
          <w:rFonts w:ascii="Times New Roman" w:hAnsi="Times New Roman" w:cs="Times New Roman"/>
          <w:sz w:val="28"/>
          <w:szCs w:val="28"/>
        </w:rPr>
        <w:t>же проходившие по улице горожане вглядывались в окна библиотеки</w:t>
      </w:r>
      <w:r w:rsidR="00B141C6" w:rsidRPr="00A97629">
        <w:rPr>
          <w:rFonts w:ascii="Times New Roman" w:hAnsi="Times New Roman" w:cs="Times New Roman"/>
          <w:sz w:val="28"/>
          <w:szCs w:val="28"/>
        </w:rPr>
        <w:t>!</w:t>
      </w:r>
      <w:r w:rsidRPr="00A976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1396" w:rsidRDefault="00A97629" w:rsidP="00A976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141C6" w:rsidRPr="00A976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итог мероприятия – хорошее настроение и новые читатели!</w:t>
      </w:r>
    </w:p>
    <w:p w:rsidR="00E865A8" w:rsidRDefault="00E865A8" w:rsidP="00A9762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E865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213FAD" wp14:editId="0C94CBA2">
            <wp:extent cx="5400339" cy="3267337"/>
            <wp:effectExtent l="0" t="0" r="0" b="9525"/>
            <wp:docPr id="3" name="Рисунок 3" descr="\\SERVERBIBLE\Libwork\ФОТО +\2021\День открытых дверей\DSC08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BIBLE\Libwork\ФОТО +\2021\День открытых дверей\DSC085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6553" cy="3277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A97629" w:rsidRDefault="00A97629" w:rsidP="00A97629">
      <w:pPr>
        <w:jc w:val="both"/>
        <w:rPr>
          <w:rFonts w:ascii="Times New Roman" w:hAnsi="Times New Roman" w:cs="Times New Roman"/>
          <w:sz w:val="28"/>
          <w:szCs w:val="28"/>
        </w:rPr>
      </w:pPr>
      <w:r w:rsidRPr="00A9762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3276"/>
            <wp:effectExtent l="0" t="0" r="3175" b="0"/>
            <wp:docPr id="1" name="Рисунок 1" descr="\\SERVERBIBLE\Libwork\ФОТО +\2021\День открытых дверей\DSC085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IBLE\Libwork\ФОТО +\2021\День открытых дверей\DSC085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5A8" w:rsidRDefault="00E865A8" w:rsidP="00A976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65A8" w:rsidRDefault="00E865A8" w:rsidP="00A976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65A8" w:rsidRPr="00A97629" w:rsidRDefault="00E865A8" w:rsidP="00A97629">
      <w:pPr>
        <w:jc w:val="both"/>
        <w:rPr>
          <w:rFonts w:ascii="Times New Roman" w:hAnsi="Times New Roman" w:cs="Times New Roman"/>
          <w:sz w:val="28"/>
          <w:szCs w:val="28"/>
        </w:rPr>
      </w:pPr>
      <w:r w:rsidRPr="00E865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3276"/>
            <wp:effectExtent l="0" t="0" r="3175" b="0"/>
            <wp:docPr id="2" name="Рисунок 2" descr="\\SERVERBIBLE\Libwork\ФОТО +\2021\День открытых дверей\DSC08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BIBLE\Libwork\ФОТО +\2021\День открытых дверей\DSC0858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65A8" w:rsidRPr="00A97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A83"/>
    <w:rsid w:val="00201396"/>
    <w:rsid w:val="003103BA"/>
    <w:rsid w:val="005E5A83"/>
    <w:rsid w:val="00872EF4"/>
    <w:rsid w:val="00A97629"/>
    <w:rsid w:val="00B01EDE"/>
    <w:rsid w:val="00B141C6"/>
    <w:rsid w:val="00E865A8"/>
    <w:rsid w:val="00EF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10798"/>
  <w15:chartTrackingRefBased/>
  <w15:docId w15:val="{9C44EA10-0D54-4872-9471-1AB1D7D9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1E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1E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3</cp:revision>
  <cp:lastPrinted>2021-09-22T12:12:00Z</cp:lastPrinted>
  <dcterms:created xsi:type="dcterms:W3CDTF">2021-09-22T10:48:00Z</dcterms:created>
  <dcterms:modified xsi:type="dcterms:W3CDTF">2021-09-22T12:24:00Z</dcterms:modified>
</cp:coreProperties>
</file>