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047" w:rsidRPr="00B80047" w:rsidRDefault="00B80047" w:rsidP="00B80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047">
        <w:rPr>
          <w:rFonts w:ascii="Times New Roman" w:hAnsi="Times New Roman" w:cs="Times New Roman"/>
          <w:b/>
          <w:sz w:val="28"/>
          <w:szCs w:val="28"/>
        </w:rPr>
        <w:t>1 апреля – Международный день птиц</w:t>
      </w:r>
    </w:p>
    <w:p w:rsidR="00EF1788" w:rsidRDefault="00684421" w:rsidP="00151D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и 5 апреля  </w:t>
      </w:r>
      <w:r w:rsidR="00151D65">
        <w:rPr>
          <w:rFonts w:ascii="Times New Roman" w:hAnsi="Times New Roman" w:cs="Times New Roman"/>
          <w:sz w:val="28"/>
          <w:szCs w:val="28"/>
        </w:rPr>
        <w:t>в читальном зале библиотеки</w:t>
      </w:r>
      <w:r>
        <w:rPr>
          <w:rFonts w:ascii="Times New Roman" w:hAnsi="Times New Roman" w:cs="Times New Roman"/>
          <w:sz w:val="28"/>
          <w:szCs w:val="28"/>
        </w:rPr>
        <w:t xml:space="preserve"> для дошкольников</w:t>
      </w:r>
      <w:r w:rsidR="00151D65">
        <w:rPr>
          <w:rFonts w:ascii="Times New Roman" w:hAnsi="Times New Roman" w:cs="Times New Roman"/>
          <w:sz w:val="28"/>
          <w:szCs w:val="28"/>
        </w:rPr>
        <w:t xml:space="preserve"> организован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51D65">
        <w:rPr>
          <w:rFonts w:ascii="Times New Roman" w:hAnsi="Times New Roman" w:cs="Times New Roman"/>
          <w:sz w:val="28"/>
          <w:szCs w:val="28"/>
        </w:rPr>
        <w:t xml:space="preserve"> и проведен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51D65">
        <w:rPr>
          <w:rFonts w:ascii="Times New Roman" w:hAnsi="Times New Roman" w:cs="Times New Roman"/>
          <w:sz w:val="28"/>
          <w:szCs w:val="28"/>
        </w:rPr>
        <w:t xml:space="preserve"> бесед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51D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тему </w:t>
      </w:r>
      <w:r w:rsidR="00151D65">
        <w:rPr>
          <w:rFonts w:ascii="Times New Roman" w:hAnsi="Times New Roman" w:cs="Times New Roman"/>
          <w:sz w:val="28"/>
          <w:szCs w:val="28"/>
        </w:rPr>
        <w:t>«Охрана птиц России»</w:t>
      </w:r>
      <w:r>
        <w:rPr>
          <w:rFonts w:ascii="Times New Roman" w:hAnsi="Times New Roman" w:cs="Times New Roman"/>
          <w:sz w:val="28"/>
          <w:szCs w:val="28"/>
        </w:rPr>
        <w:t>, приуроченные к</w:t>
      </w:r>
      <w:r w:rsidRPr="00684421">
        <w:rPr>
          <w:rFonts w:ascii="Times New Roman" w:hAnsi="Times New Roman" w:cs="Times New Roman"/>
          <w:sz w:val="28"/>
          <w:szCs w:val="28"/>
        </w:rPr>
        <w:t xml:space="preserve"> Международно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684421">
        <w:rPr>
          <w:rFonts w:ascii="Times New Roman" w:hAnsi="Times New Roman" w:cs="Times New Roman"/>
          <w:sz w:val="28"/>
          <w:szCs w:val="28"/>
        </w:rPr>
        <w:t xml:space="preserve"> дн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84421">
        <w:rPr>
          <w:rFonts w:ascii="Times New Roman" w:hAnsi="Times New Roman" w:cs="Times New Roman"/>
          <w:sz w:val="28"/>
          <w:szCs w:val="28"/>
        </w:rPr>
        <w:t xml:space="preserve"> птиц</w:t>
      </w:r>
      <w:r>
        <w:rPr>
          <w:rFonts w:ascii="Times New Roman" w:hAnsi="Times New Roman" w:cs="Times New Roman"/>
          <w:sz w:val="28"/>
          <w:szCs w:val="28"/>
        </w:rPr>
        <w:t>.</w:t>
      </w:r>
      <w:r w:rsidR="00151D65">
        <w:rPr>
          <w:rFonts w:ascii="Times New Roman" w:hAnsi="Times New Roman" w:cs="Times New Roman"/>
          <w:sz w:val="28"/>
          <w:szCs w:val="28"/>
        </w:rPr>
        <w:t xml:space="preserve"> Ребята узнали о деятельности Союза охраны птиц России, для чего создана Красная книга, какие птицы уже занесены в Красную книгу, как мы можем оберегать птиц. По ходу мероприятия дети участвовали в играх «Прилетели птицы», «Экологические ребусы», «Зимующие и перелетные птицы», «Кто как поет?».</w:t>
      </w:r>
    </w:p>
    <w:p w:rsidR="00B80047" w:rsidRDefault="00B80047" w:rsidP="00151D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047" w:rsidRDefault="00B80047" w:rsidP="00684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6275" cy="3364706"/>
            <wp:effectExtent l="0" t="0" r="0" b="7620"/>
            <wp:docPr id="1" name="Рисунок 1" descr="D:\фото с мероприятий\2022\IMG_20220401_113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2\IMG_20220401_1133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879" cy="3362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421" w:rsidRDefault="00684421" w:rsidP="00684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047" w:rsidRPr="00151D65" w:rsidRDefault="00684421" w:rsidP="006844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FCE04B" wp14:editId="373574D7">
            <wp:extent cx="4486275" cy="3364706"/>
            <wp:effectExtent l="0" t="0" r="0" b="7620"/>
            <wp:docPr id="2" name="Рисунок 2" descr="D:\фото с мероприятий\2022\IMG_20220405_113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2\IMG_20220405_1131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879" cy="3362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0047" w:rsidRPr="00151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D65"/>
    <w:rsid w:val="00151D65"/>
    <w:rsid w:val="00684421"/>
    <w:rsid w:val="00B80047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dcterms:created xsi:type="dcterms:W3CDTF">2022-04-01T05:07:00Z</dcterms:created>
  <dcterms:modified xsi:type="dcterms:W3CDTF">2022-04-05T08:49:00Z</dcterms:modified>
</cp:coreProperties>
</file>