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Default="00540FF0" w:rsidP="00540FF0">
      <w:pPr>
        <w:spacing w:after="0" w:line="240" w:lineRule="auto"/>
        <w:rPr>
          <w:rFonts w:ascii="Times New Roman" w:hAnsi="Times New Roman" w:cs="Times New Roman"/>
          <w:sz w:val="28"/>
        </w:rPr>
      </w:pPr>
      <w:r w:rsidRPr="00540FF0">
        <w:rPr>
          <w:rFonts w:ascii="Times New Roman" w:hAnsi="Times New Roman" w:cs="Times New Roman"/>
          <w:sz w:val="28"/>
        </w:rPr>
        <w:t xml:space="preserve">15 сентября </w:t>
      </w:r>
      <w:r>
        <w:rPr>
          <w:rFonts w:ascii="Times New Roman" w:hAnsi="Times New Roman" w:cs="Times New Roman"/>
          <w:sz w:val="28"/>
        </w:rPr>
        <w:t xml:space="preserve">2021 г. в читальном зале библиотеки для дошкольников </w:t>
      </w:r>
      <w:bookmarkStart w:id="0" w:name="_GoBack"/>
      <w:r>
        <w:rPr>
          <w:rFonts w:ascii="Times New Roman" w:hAnsi="Times New Roman" w:cs="Times New Roman"/>
          <w:sz w:val="28"/>
        </w:rPr>
        <w:t xml:space="preserve">проведена беседа-игра «Золотая осень». </w:t>
      </w:r>
      <w:bookmarkEnd w:id="0"/>
      <w:r>
        <w:rPr>
          <w:rFonts w:ascii="Times New Roman" w:hAnsi="Times New Roman" w:cs="Times New Roman"/>
          <w:sz w:val="28"/>
        </w:rPr>
        <w:t xml:space="preserve">Ребята вместе с ведущей и воспитателями в игровой форме вспоминали и называли изменения в природе, которые происходят с приходом осени: природные явления, особенности погоды, что происходит в жизни животных и людей. Отгадывали загадки на осеннюю тематику и вместе оформили осеннее дерево. Мероприятие завершилось просмотром книг и журналов. Посещение – 24 человека. </w:t>
      </w:r>
    </w:p>
    <w:p w:rsidR="00780B8B" w:rsidRDefault="00780B8B" w:rsidP="00540FF0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780B8B" w:rsidRPr="00540FF0" w:rsidRDefault="00780B8B" w:rsidP="00540FF0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401250" cy="3600000"/>
            <wp:effectExtent l="0" t="0" r="0" b="635"/>
            <wp:docPr id="5" name="Рисунок 5" descr="X:\ЭКЦ\15 сент\20210915_1102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X:\ЭКЦ\15 сент\20210915_11024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6401250" cy="3600000"/>
            <wp:effectExtent l="0" t="0" r="0" b="635"/>
            <wp:docPr id="3" name="Рисунок 3" descr="X:\ЭКЦ\15 сент\20210915_110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X:\ЭКЦ\15 сент\20210915_1102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125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80B8B" w:rsidRPr="00540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BFE"/>
    <w:rsid w:val="00540FF0"/>
    <w:rsid w:val="00687BFE"/>
    <w:rsid w:val="00780B8B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B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0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0B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992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библиотека-2</dc:creator>
  <cp:keywords/>
  <dc:description/>
  <cp:lastModifiedBy>Лена</cp:lastModifiedBy>
  <cp:revision>3</cp:revision>
  <dcterms:created xsi:type="dcterms:W3CDTF">2021-09-15T08:34:00Z</dcterms:created>
  <dcterms:modified xsi:type="dcterms:W3CDTF">2021-09-15T10:18:00Z</dcterms:modified>
</cp:coreProperties>
</file>