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788" w:rsidRDefault="00E34316" w:rsidP="00603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15 по 19 февраля в ЭКЦ проведена </w:t>
      </w:r>
      <w:r w:rsidRPr="00603F0F">
        <w:rPr>
          <w:rFonts w:ascii="Times New Roman" w:hAnsi="Times New Roman" w:cs="Times New Roman"/>
          <w:b/>
          <w:i/>
          <w:sz w:val="28"/>
          <w:szCs w:val="28"/>
        </w:rPr>
        <w:t>патриотическая неделя, посвященная празднованию Дня защитника Отечества,</w:t>
      </w:r>
      <w:r>
        <w:rPr>
          <w:rFonts w:ascii="Times New Roman" w:hAnsi="Times New Roman" w:cs="Times New Roman"/>
          <w:sz w:val="28"/>
          <w:szCs w:val="28"/>
        </w:rPr>
        <w:t xml:space="preserve"> для детей и молодежи.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Всего проведено 9 мероприятий, в которых приняли участие 200 человек,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дети – 122</w:t>
      </w:r>
      <w:r w:rsidR="00603F0F">
        <w:rPr>
          <w:rFonts w:ascii="Times New Roman" w:hAnsi="Times New Roman" w:cs="Times New Roman"/>
          <w:sz w:val="28"/>
          <w:szCs w:val="28"/>
        </w:rPr>
        <w:t xml:space="preserve"> человека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молодежь – 69</w:t>
      </w:r>
      <w:r w:rsidR="00603F0F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D3E98" w:rsidRDefault="00ED3E98" w:rsidP="00E34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316" w:rsidRDefault="00ED3E98" w:rsidP="00603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0353EDE" wp14:editId="05B99A73">
            <wp:simplePos x="0" y="0"/>
            <wp:positionH relativeFrom="column">
              <wp:posOffset>2588260</wp:posOffset>
            </wp:positionH>
            <wp:positionV relativeFrom="paragraph">
              <wp:posOffset>2052955</wp:posOffset>
            </wp:positionV>
            <wp:extent cx="3302635" cy="1856740"/>
            <wp:effectExtent l="0" t="0" r="0" b="0"/>
            <wp:wrapSquare wrapText="bothSides"/>
            <wp:docPr id="3" name="Рисунок 3" descr="D:\фото с мероприятий\2021\20210217_153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 с мероприятий\2021\20210217_1537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635" cy="185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1C0E3C0" wp14:editId="3FEE335D">
            <wp:simplePos x="0" y="0"/>
            <wp:positionH relativeFrom="column">
              <wp:posOffset>2586990</wp:posOffset>
            </wp:positionH>
            <wp:positionV relativeFrom="paragraph">
              <wp:posOffset>52705</wp:posOffset>
            </wp:positionV>
            <wp:extent cx="3400425" cy="1911350"/>
            <wp:effectExtent l="0" t="0" r="9525" b="0"/>
            <wp:wrapSquare wrapText="bothSides"/>
            <wp:docPr id="2" name="Рисунок 2" descr="D:\фото с мероприятий\2021\20210217_152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с мероприятий\2021\20210217_1525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91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316">
        <w:rPr>
          <w:rFonts w:ascii="Times New Roman" w:hAnsi="Times New Roman" w:cs="Times New Roman"/>
          <w:sz w:val="28"/>
          <w:szCs w:val="28"/>
        </w:rPr>
        <w:t xml:space="preserve">17 и 18 февраля для дошкольников </w:t>
      </w:r>
      <w:r w:rsidR="00F46D91">
        <w:rPr>
          <w:rFonts w:ascii="Times New Roman" w:hAnsi="Times New Roman" w:cs="Times New Roman"/>
          <w:sz w:val="28"/>
          <w:szCs w:val="28"/>
        </w:rPr>
        <w:t xml:space="preserve">среднего и старшего возраста МАДОУ «Детский сад №5» корпус 10 </w:t>
      </w:r>
      <w:r w:rsidR="00E34316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F46D91">
        <w:rPr>
          <w:rFonts w:ascii="Times New Roman" w:hAnsi="Times New Roman" w:cs="Times New Roman"/>
          <w:sz w:val="28"/>
          <w:szCs w:val="28"/>
        </w:rPr>
        <w:t xml:space="preserve">4 игровых программы на тему «Военные профессии». Дети познакомились с военными профессиями (сапер, десантник, моряк и т.д.), отгадывали загадки, просматривали подборку литературы на данную тему. Мероприятие сопровождалось презентацией, просмотрен познавательный видеоролик. </w:t>
      </w:r>
    </w:p>
    <w:p w:rsidR="00ED3E98" w:rsidRDefault="00ED3E98" w:rsidP="00E34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E98" w:rsidRDefault="00ED3E98" w:rsidP="00E34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E98" w:rsidRDefault="00ED3E98" w:rsidP="00E34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E98" w:rsidRDefault="00603F0F" w:rsidP="00E34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594B315" wp14:editId="44A70844">
            <wp:simplePos x="0" y="0"/>
            <wp:positionH relativeFrom="column">
              <wp:posOffset>-9525</wp:posOffset>
            </wp:positionH>
            <wp:positionV relativeFrom="paragraph">
              <wp:posOffset>168275</wp:posOffset>
            </wp:positionV>
            <wp:extent cx="3629025" cy="2040890"/>
            <wp:effectExtent l="0" t="0" r="9525" b="0"/>
            <wp:wrapSquare wrapText="bothSides"/>
            <wp:docPr id="6" name="Рисунок 6" descr="D:\фото с мероприятий\2021\20210219_154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фото с мероприятий\2021\20210219_1541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04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3E98" w:rsidRDefault="00ED3E98" w:rsidP="00E34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D91" w:rsidRDefault="00ED3E98" w:rsidP="00603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947FCD1" wp14:editId="49BAAD46">
            <wp:simplePos x="0" y="0"/>
            <wp:positionH relativeFrom="column">
              <wp:posOffset>-3756660</wp:posOffset>
            </wp:positionH>
            <wp:positionV relativeFrom="paragraph">
              <wp:posOffset>1875790</wp:posOffset>
            </wp:positionV>
            <wp:extent cx="3571875" cy="2007870"/>
            <wp:effectExtent l="0" t="0" r="9525" b="0"/>
            <wp:wrapSquare wrapText="bothSides"/>
            <wp:docPr id="7" name="Рисунок 7" descr="D:\фото с мероприятий\2021\20210219_160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фото с мероприятий\2021\20210219_1607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00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D91">
        <w:rPr>
          <w:rFonts w:ascii="Times New Roman" w:hAnsi="Times New Roman" w:cs="Times New Roman"/>
          <w:sz w:val="28"/>
          <w:szCs w:val="28"/>
        </w:rPr>
        <w:t xml:space="preserve">19 февраля дети подготовительных групп МАДОУ </w:t>
      </w:r>
      <w:r w:rsidR="00F46D91" w:rsidRPr="00F46D91">
        <w:rPr>
          <w:rFonts w:ascii="Times New Roman" w:hAnsi="Times New Roman" w:cs="Times New Roman"/>
          <w:sz w:val="28"/>
          <w:szCs w:val="28"/>
        </w:rPr>
        <w:t>«Детский сад №5» корпус 10</w:t>
      </w:r>
      <w:r w:rsidR="00F46D91">
        <w:rPr>
          <w:rFonts w:ascii="Times New Roman" w:hAnsi="Times New Roman" w:cs="Times New Roman"/>
          <w:sz w:val="28"/>
          <w:szCs w:val="28"/>
        </w:rPr>
        <w:t xml:space="preserve"> приняли участие в 2 игровых программах на тему «Армейские будни». Дети активно выполняли разные задания и конкурсы «Разгадай ребус», «Разноцветные флажки», «Саперы», «Завладей орудием противника». Также были просмотрены: презентация и видеоролик по теме, подборка литературы.</w:t>
      </w:r>
    </w:p>
    <w:p w:rsidR="00ED3E98" w:rsidRDefault="00ED3E98" w:rsidP="00E34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E98" w:rsidRDefault="00ED3E98" w:rsidP="00E34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E98" w:rsidRDefault="00ED3E98" w:rsidP="00E34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BCE" w:rsidRDefault="00603F0F" w:rsidP="00603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588D597F" wp14:editId="41AF3DDF">
            <wp:simplePos x="0" y="0"/>
            <wp:positionH relativeFrom="column">
              <wp:posOffset>-3810</wp:posOffset>
            </wp:positionH>
            <wp:positionV relativeFrom="paragraph">
              <wp:posOffset>98425</wp:posOffset>
            </wp:positionV>
            <wp:extent cx="3876675" cy="2179955"/>
            <wp:effectExtent l="0" t="0" r="9525" b="0"/>
            <wp:wrapSquare wrapText="bothSides"/>
            <wp:docPr id="1" name="Рисунок 1" descr="D:\фото с мероприятий\2021\20210217_131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с мероприятий\2021\20210217_1312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17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0F2EC83C" wp14:editId="10C45F6C">
            <wp:simplePos x="0" y="0"/>
            <wp:positionH relativeFrom="column">
              <wp:posOffset>-3810</wp:posOffset>
            </wp:positionH>
            <wp:positionV relativeFrom="paragraph">
              <wp:posOffset>2330450</wp:posOffset>
            </wp:positionV>
            <wp:extent cx="3877310" cy="2179955"/>
            <wp:effectExtent l="0" t="0" r="8890" b="0"/>
            <wp:wrapSquare wrapText="bothSides"/>
            <wp:docPr id="4" name="Рисунок 4" descr="D:\фото с мероприятий\2021\20210218_132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 с мероприятий\2021\20210218_1322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310" cy="217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D91">
        <w:rPr>
          <w:rFonts w:ascii="Times New Roman" w:hAnsi="Times New Roman" w:cs="Times New Roman"/>
          <w:sz w:val="28"/>
          <w:szCs w:val="28"/>
        </w:rPr>
        <w:t xml:space="preserve">17 и 18 февраля студенты Горнозаводского политехнического техникума приняли активное участие в 2 игровых программах </w:t>
      </w:r>
      <w:r w:rsidR="00856BCE">
        <w:rPr>
          <w:rFonts w:ascii="Times New Roman" w:hAnsi="Times New Roman" w:cs="Times New Roman"/>
          <w:sz w:val="28"/>
          <w:szCs w:val="28"/>
        </w:rPr>
        <w:t>на тему «Во славу Отечества». Для ребят была разработана интеллектуальная игра и несколько конкурсов на ловкость и смекалку: «Эрудит», «Армейский юмор», «</w:t>
      </w: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856BCE">
        <w:rPr>
          <w:rFonts w:ascii="Times New Roman" w:hAnsi="Times New Roman" w:cs="Times New Roman"/>
          <w:sz w:val="28"/>
          <w:szCs w:val="28"/>
        </w:rPr>
        <w:t xml:space="preserve">капитанов», «Шифровка», «Завладей орудием противника», «Военные песни». Вниманию участников представлена подборка литературы по теме. </w:t>
      </w:r>
    </w:p>
    <w:p w:rsidR="00ED3E98" w:rsidRDefault="00ED3E98" w:rsidP="00E34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E98" w:rsidRDefault="00603F0F" w:rsidP="00E34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30997B36" wp14:editId="0B188722">
            <wp:simplePos x="0" y="0"/>
            <wp:positionH relativeFrom="column">
              <wp:posOffset>62865</wp:posOffset>
            </wp:positionH>
            <wp:positionV relativeFrom="paragraph">
              <wp:posOffset>68580</wp:posOffset>
            </wp:positionV>
            <wp:extent cx="2427605" cy="4317365"/>
            <wp:effectExtent l="0" t="0" r="0" b="6985"/>
            <wp:wrapSquare wrapText="bothSides"/>
            <wp:docPr id="5" name="Рисунок 5" descr="D:\фото с мероприятий\2021\20210219_095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о с мероприятий\2021\20210219_0957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605" cy="431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D91" w:rsidRDefault="00856BCE" w:rsidP="00603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февраля на абонементе оформлена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книжно</w:t>
      </w:r>
      <w:proofErr w:type="spellEnd"/>
      <w:r>
        <w:rPr>
          <w:rFonts w:ascii="Times New Roman" w:hAnsi="Times New Roman" w:cs="Times New Roman"/>
          <w:sz w:val="28"/>
          <w:szCs w:val="28"/>
        </w:rPr>
        <w:t>-иллюстрированная выставка «Защитники родной страны». Представлена литература о вкладе Горнозаводского района и Пермского края в приближении Победы</w:t>
      </w:r>
      <w:r w:rsidR="00ED3E98">
        <w:rPr>
          <w:rFonts w:ascii="Times New Roman" w:hAnsi="Times New Roman" w:cs="Times New Roman"/>
          <w:sz w:val="28"/>
          <w:szCs w:val="28"/>
        </w:rPr>
        <w:t xml:space="preserve"> в Великой Отечественной войне; о наших земляках, служивших в различных «горячих точках». </w:t>
      </w:r>
    </w:p>
    <w:p w:rsidR="00ED3E98" w:rsidRPr="00E34316" w:rsidRDefault="00ED3E98" w:rsidP="00E34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D3E98" w:rsidRPr="00E34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316"/>
    <w:rsid w:val="00603F0F"/>
    <w:rsid w:val="00856BCE"/>
    <w:rsid w:val="00C642DC"/>
    <w:rsid w:val="00DD7310"/>
    <w:rsid w:val="00E34316"/>
    <w:rsid w:val="00ED3E98"/>
    <w:rsid w:val="00F4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E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E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библиотека-2</dc:creator>
  <cp:lastModifiedBy>библиотека-2</cp:lastModifiedBy>
  <cp:revision>1</cp:revision>
  <dcterms:created xsi:type="dcterms:W3CDTF">2021-02-20T06:57:00Z</dcterms:created>
  <dcterms:modified xsi:type="dcterms:W3CDTF">2021-02-20T07:42:00Z</dcterms:modified>
</cp:coreProperties>
</file>