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9C8" w:rsidRDefault="00DB39C8" w:rsidP="00DB39C8">
      <w:bookmarkStart w:id="0" w:name="_GoBack"/>
      <w:r>
        <w:t xml:space="preserve">23.10.2025 г. для воспитанников ГКУ СОПК "Центр помощи детям, оставшимся без попечения родителей" г. Горнозаводска, в нашей библиотеке состоялась интеллектуальная игра "Литературный калейдоскоп". </w:t>
      </w:r>
      <w:bookmarkEnd w:id="0"/>
      <w:r>
        <w:t>В игре приняли участие две команды: "Колобки" и "Тимур и его команда". На протяжении шести туров участники вспоминали названия произведений, связанных с математикой, географией, медициной,</w:t>
      </w:r>
      <w:r>
        <w:t xml:space="preserve"> </w:t>
      </w:r>
      <w:r>
        <w:t xml:space="preserve">наукой и техникой. Разгадывали </w:t>
      </w:r>
      <w:proofErr w:type="spellStart"/>
      <w:r>
        <w:t>филворд</w:t>
      </w:r>
      <w:proofErr w:type="spellEnd"/>
      <w:r>
        <w:t xml:space="preserve"> с зашифрованными фамилиями известных пермских писателей, играли в литературное лото, где необходимо было соотнести иллюстрацию к произведению с его названием и автором.</w:t>
      </w:r>
    </w:p>
    <w:p w:rsidR="006C2A95" w:rsidRDefault="00DB39C8" w:rsidP="00DB39C8">
      <w:r>
        <w:t>В упорной борьбе с небольшим отрывом победу одержала команда "Тимур и его команда".</w:t>
      </w:r>
    </w:p>
    <w:p w:rsidR="00DB39C8" w:rsidRDefault="00DB39C8" w:rsidP="00DB39C8">
      <w:r>
        <w:rPr>
          <w:noProof/>
          <w:lang w:eastAsia="ru-RU"/>
        </w:rPr>
        <w:drawing>
          <wp:inline distT="0" distB="0" distL="0" distR="0">
            <wp:extent cx="5940425" cy="44634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Up2N4NHguj0bLmG7Wd7Qa-kMCUVf036zIvG-TskQfMQEVgMdLF-LC5R4L5COXEz5XSFKPzkOrFJqnOYrqZ-zWH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3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9C8"/>
    <w:rsid w:val="006C2A95"/>
    <w:rsid w:val="00DB3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C498"/>
  <w15:chartTrackingRefBased/>
  <w15:docId w15:val="{8972EA67-9333-49A5-84C2-A8A7FE24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2025-10-23T12:37:00Z</dcterms:created>
  <dcterms:modified xsi:type="dcterms:W3CDTF">2025-10-23T12:40:00Z</dcterms:modified>
</cp:coreProperties>
</file>