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226" w:rsidRDefault="00D77226" w:rsidP="00D77226">
      <w:r>
        <w:t xml:space="preserve">10.03.2025.г. в продолжение празднования Международного женского дня, в Горнозаводской центральной городской библиотеке состоялась </w:t>
      </w:r>
      <w:bookmarkStart w:id="0" w:name="_GoBack"/>
      <w:r>
        <w:t xml:space="preserve">развлекательно – игровая программа «Ваш праздник сердечной улыбкой увенчан». </w:t>
      </w:r>
      <w:bookmarkEnd w:id="0"/>
      <w:r>
        <w:t>Гости из Совета ветеранов вспомнили весенние приметы, поговорили о женщинах в искусстве, попели задушевные песни, приняли участие в конкурсах и викторинах.</w:t>
      </w:r>
    </w:p>
    <w:p w:rsidR="00D45032" w:rsidRDefault="00D77226" w:rsidP="00D77226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A643363" wp14:editId="111429B2">
            <wp:simplePos x="0" y="0"/>
            <wp:positionH relativeFrom="page">
              <wp:posOffset>1001726</wp:posOffset>
            </wp:positionH>
            <wp:positionV relativeFrom="paragraph">
              <wp:posOffset>723017</wp:posOffset>
            </wp:positionV>
            <wp:extent cx="5940425" cy="2673985"/>
            <wp:effectExtent l="0" t="0" r="3175" b="0"/>
            <wp:wrapNone/>
            <wp:docPr id="1" name="Рисунок 1" descr="https://sun9-54.userapi.com/impg/zwOU4jySdiuzXxoSptVK3hO575yXjVZBN3_CAQ/AKifME9gk4k.jpg?size=1600x720&amp;quality=95&amp;sign=398ab2d6c7af352c25e01b6f96c6ba6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4.userapi.com/impg/zwOU4jySdiuzXxoSptVK3hO575yXjVZBN3_CAQ/AKifME9gk4k.jpg?size=1600x720&amp;quality=95&amp;sign=398ab2d6c7af352c25e01b6f96c6ba60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В завершении каждая гостья получила конфету с предсказанием на эту весну и открытку с пожеланиями добра и счастья.</w:t>
      </w:r>
    </w:p>
    <w:sectPr w:rsidR="00D45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26"/>
    <w:rsid w:val="00D45032"/>
    <w:rsid w:val="00D7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F330AB-1B44-4396-80FF-7CAB4621C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1</cp:revision>
  <dcterms:created xsi:type="dcterms:W3CDTF">2025-03-10T10:41:00Z</dcterms:created>
  <dcterms:modified xsi:type="dcterms:W3CDTF">2025-03-10T10:43:00Z</dcterms:modified>
</cp:coreProperties>
</file>