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35" w:rsidRDefault="00BC42DE" w:rsidP="00A876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Поэтическое лицо города: Елена Журова</w:t>
      </w:r>
    </w:p>
    <w:bookmarkEnd w:id="0"/>
    <w:p w:rsidR="008A4E2B" w:rsidRDefault="00DC5D02" w:rsidP="004A6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День поэзии</w:t>
      </w:r>
      <w:r w:rsidR="003447B2">
        <w:rPr>
          <w:rFonts w:ascii="Times New Roman" w:hAnsi="Times New Roman" w:cs="Times New Roman"/>
          <w:sz w:val="28"/>
          <w:szCs w:val="28"/>
        </w:rPr>
        <w:t xml:space="preserve">, который ежегодно отмечается 21 </w:t>
      </w:r>
      <w:r w:rsidR="00A77357">
        <w:rPr>
          <w:rFonts w:ascii="Times New Roman" w:hAnsi="Times New Roman" w:cs="Times New Roman"/>
          <w:sz w:val="28"/>
          <w:szCs w:val="28"/>
        </w:rPr>
        <w:t>марта, зародился</w:t>
      </w:r>
      <w:r>
        <w:rPr>
          <w:rFonts w:ascii="Times New Roman" w:hAnsi="Times New Roman" w:cs="Times New Roman"/>
          <w:sz w:val="28"/>
          <w:szCs w:val="28"/>
        </w:rPr>
        <w:t xml:space="preserve"> в 1938 году в Америке. В этом году</w:t>
      </w:r>
      <w:r w:rsidR="003447B2">
        <w:rPr>
          <w:rFonts w:ascii="Times New Roman" w:hAnsi="Times New Roman" w:cs="Times New Roman"/>
          <w:sz w:val="28"/>
          <w:szCs w:val="28"/>
        </w:rPr>
        <w:t xml:space="preserve"> празднику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7B2">
        <w:rPr>
          <w:rFonts w:ascii="Times New Roman" w:hAnsi="Times New Roman" w:cs="Times New Roman"/>
          <w:sz w:val="28"/>
          <w:szCs w:val="28"/>
        </w:rPr>
        <w:t>исполняется восемьдесят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="00A87635">
        <w:rPr>
          <w:rFonts w:ascii="Times New Roman" w:hAnsi="Times New Roman" w:cs="Times New Roman"/>
          <w:sz w:val="28"/>
          <w:szCs w:val="28"/>
        </w:rPr>
        <w:t>В пред</w:t>
      </w:r>
      <w:r w:rsidR="004A62CE">
        <w:rPr>
          <w:rFonts w:ascii="Times New Roman" w:hAnsi="Times New Roman" w:cs="Times New Roman"/>
          <w:sz w:val="28"/>
          <w:szCs w:val="28"/>
        </w:rPr>
        <w:t>д</w:t>
      </w:r>
      <w:r w:rsidR="00A87635">
        <w:rPr>
          <w:rFonts w:ascii="Times New Roman" w:hAnsi="Times New Roman" w:cs="Times New Roman"/>
          <w:sz w:val="28"/>
          <w:szCs w:val="28"/>
        </w:rPr>
        <w:t>верии Всемирного дня поэзии</w:t>
      </w:r>
      <w:r w:rsidR="004A62CE">
        <w:rPr>
          <w:rFonts w:ascii="Times New Roman" w:hAnsi="Times New Roman" w:cs="Times New Roman"/>
          <w:sz w:val="28"/>
          <w:szCs w:val="28"/>
        </w:rPr>
        <w:t xml:space="preserve">, </w:t>
      </w:r>
      <w:r w:rsidR="00A8763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823E0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A87635">
        <w:rPr>
          <w:rFonts w:ascii="Times New Roman" w:hAnsi="Times New Roman" w:cs="Times New Roman"/>
          <w:sz w:val="28"/>
          <w:szCs w:val="28"/>
        </w:rPr>
        <w:t xml:space="preserve"> поэтический сборник </w:t>
      </w:r>
      <w:r w:rsidR="00823E0F">
        <w:rPr>
          <w:rFonts w:ascii="Times New Roman" w:hAnsi="Times New Roman" w:cs="Times New Roman"/>
          <w:sz w:val="28"/>
          <w:szCs w:val="28"/>
        </w:rPr>
        <w:t>стихов нашей</w:t>
      </w:r>
      <w:r w:rsidR="00A87635">
        <w:rPr>
          <w:rFonts w:ascii="Times New Roman" w:hAnsi="Times New Roman" w:cs="Times New Roman"/>
          <w:sz w:val="28"/>
          <w:szCs w:val="28"/>
        </w:rPr>
        <w:t xml:space="preserve"> коллеги Елены </w:t>
      </w:r>
      <w:proofErr w:type="spellStart"/>
      <w:r w:rsidR="00A87635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A87635">
        <w:rPr>
          <w:rFonts w:ascii="Times New Roman" w:hAnsi="Times New Roman" w:cs="Times New Roman"/>
          <w:sz w:val="28"/>
          <w:szCs w:val="28"/>
        </w:rPr>
        <w:t xml:space="preserve"> «Живая душа</w:t>
      </w:r>
      <w:r>
        <w:rPr>
          <w:rFonts w:ascii="Times New Roman" w:hAnsi="Times New Roman" w:cs="Times New Roman"/>
          <w:sz w:val="28"/>
          <w:szCs w:val="28"/>
        </w:rPr>
        <w:t>». Сборник включает</w:t>
      </w:r>
      <w:r w:rsidR="004A62CE">
        <w:rPr>
          <w:rFonts w:ascii="Times New Roman" w:hAnsi="Times New Roman" w:cs="Times New Roman"/>
          <w:sz w:val="28"/>
          <w:szCs w:val="28"/>
        </w:rPr>
        <w:t xml:space="preserve"> более ста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F8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4A62CE">
        <w:rPr>
          <w:rFonts w:ascii="Times New Roman" w:hAnsi="Times New Roman" w:cs="Times New Roman"/>
          <w:sz w:val="28"/>
          <w:szCs w:val="28"/>
        </w:rPr>
        <w:t>й</w:t>
      </w:r>
      <w:r w:rsidR="00FD4079">
        <w:rPr>
          <w:rFonts w:ascii="Times New Roman" w:hAnsi="Times New Roman" w:cs="Times New Roman"/>
          <w:sz w:val="28"/>
          <w:szCs w:val="28"/>
        </w:rPr>
        <w:t>.</w:t>
      </w:r>
      <w:r w:rsidR="003447B2">
        <w:rPr>
          <w:rFonts w:ascii="Times New Roman" w:hAnsi="Times New Roman" w:cs="Times New Roman"/>
          <w:sz w:val="28"/>
          <w:szCs w:val="28"/>
        </w:rPr>
        <w:t xml:space="preserve"> Сборник назван </w:t>
      </w:r>
      <w:r w:rsidR="004A62CE">
        <w:rPr>
          <w:rFonts w:ascii="Times New Roman" w:hAnsi="Times New Roman" w:cs="Times New Roman"/>
          <w:sz w:val="28"/>
          <w:szCs w:val="28"/>
        </w:rPr>
        <w:t xml:space="preserve"> по  одно</w:t>
      </w:r>
      <w:r w:rsidR="00290DD3">
        <w:rPr>
          <w:rFonts w:ascii="Times New Roman" w:hAnsi="Times New Roman" w:cs="Times New Roman"/>
          <w:sz w:val="28"/>
          <w:szCs w:val="28"/>
        </w:rPr>
        <w:t>му</w:t>
      </w:r>
      <w:r w:rsidR="004A62CE">
        <w:rPr>
          <w:rFonts w:ascii="Times New Roman" w:hAnsi="Times New Roman" w:cs="Times New Roman"/>
          <w:sz w:val="28"/>
          <w:szCs w:val="28"/>
        </w:rPr>
        <w:t xml:space="preserve"> из стихотворений</w:t>
      </w:r>
      <w:r w:rsidR="00290DD3">
        <w:rPr>
          <w:rFonts w:ascii="Times New Roman" w:hAnsi="Times New Roman" w:cs="Times New Roman"/>
          <w:sz w:val="28"/>
          <w:szCs w:val="28"/>
        </w:rPr>
        <w:t>, которое вошло в сборник</w:t>
      </w:r>
      <w:r w:rsidR="004A62CE">
        <w:rPr>
          <w:rFonts w:ascii="Times New Roman" w:hAnsi="Times New Roman" w:cs="Times New Roman"/>
          <w:sz w:val="28"/>
          <w:szCs w:val="28"/>
        </w:rPr>
        <w:t xml:space="preserve">  </w:t>
      </w:r>
      <w:r w:rsidR="008A4E2B">
        <w:rPr>
          <w:rFonts w:ascii="Times New Roman" w:hAnsi="Times New Roman" w:cs="Times New Roman"/>
          <w:sz w:val="28"/>
          <w:szCs w:val="28"/>
        </w:rPr>
        <w:t>«Живая душа»</w:t>
      </w:r>
      <w:r w:rsidR="004A62CE">
        <w:rPr>
          <w:rFonts w:ascii="Times New Roman" w:hAnsi="Times New Roman" w:cs="Times New Roman"/>
          <w:sz w:val="28"/>
          <w:szCs w:val="28"/>
        </w:rPr>
        <w:t>.</w:t>
      </w:r>
    </w:p>
    <w:p w:rsidR="004A62CE" w:rsidRPr="00A77357" w:rsidRDefault="00A77357" w:rsidP="00A773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«</w:t>
      </w:r>
      <w:r w:rsidR="004A62CE" w:rsidRPr="00A77357">
        <w:rPr>
          <w:rFonts w:ascii="Times New Roman" w:hAnsi="Times New Roman" w:cs="Times New Roman"/>
          <w:b/>
          <w:i/>
          <w:sz w:val="28"/>
          <w:szCs w:val="28"/>
        </w:rPr>
        <w:t>Живая душа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A4E2B" w:rsidRPr="00290DD3" w:rsidRDefault="008A4E2B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Заколоченные ставни,</w:t>
      </w:r>
    </w:p>
    <w:p w:rsidR="008A4E2B" w:rsidRPr="00290DD3" w:rsidRDefault="008A4E2B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Обветшалая изба…</w:t>
      </w:r>
    </w:p>
    <w:p w:rsidR="008A4E2B" w:rsidRPr="00290DD3" w:rsidRDefault="00A77357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773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2393632</wp:posOffset>
            </wp:positionH>
            <wp:positionV relativeFrom="paragraph">
              <wp:posOffset>100013</wp:posOffset>
            </wp:positionV>
            <wp:extent cx="4112170" cy="3084018"/>
            <wp:effectExtent l="209233" t="152717" r="212407" b="155258"/>
            <wp:wrapNone/>
            <wp:docPr id="1" name="Рисунок 1" descr="C:\Users\User\Desktop\Жу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р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44954">
                      <a:off x="0" y="0"/>
                      <a:ext cx="4112170" cy="30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2B" w:rsidRPr="00290DD3">
        <w:rPr>
          <w:rFonts w:ascii="Times New Roman" w:hAnsi="Times New Roman" w:cs="Times New Roman"/>
          <w:i/>
          <w:sz w:val="28"/>
          <w:szCs w:val="28"/>
        </w:rPr>
        <w:t>У нее уклад был давний,</w:t>
      </w:r>
    </w:p>
    <w:p w:rsidR="008A4E2B" w:rsidRPr="00290DD3" w:rsidRDefault="008A4E2B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И своя была судьба.</w:t>
      </w:r>
    </w:p>
    <w:p w:rsidR="008A4E2B" w:rsidRPr="00290DD3" w:rsidRDefault="008A4E2B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A4E2B" w:rsidRDefault="00222128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Здесь от самого начала</w:t>
      </w:r>
    </w:p>
    <w:p w:rsidR="00222128" w:rsidRPr="00A77357" w:rsidRDefault="00222128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 xml:space="preserve"> печке теплится огонь,</w:t>
      </w:r>
      <w:r w:rsidR="00A77357" w:rsidRPr="00A77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2128" w:rsidRPr="00290DD3" w:rsidRDefault="00222128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А по праздникам звуча</w:t>
      </w:r>
      <w:r w:rsidR="003447B2" w:rsidRPr="00290DD3">
        <w:rPr>
          <w:rFonts w:ascii="Times New Roman" w:hAnsi="Times New Roman" w:cs="Times New Roman"/>
          <w:i/>
          <w:sz w:val="28"/>
          <w:szCs w:val="28"/>
        </w:rPr>
        <w:t>л</w:t>
      </w:r>
      <w:r w:rsidRPr="00290DD3">
        <w:rPr>
          <w:rFonts w:ascii="Times New Roman" w:hAnsi="Times New Roman" w:cs="Times New Roman"/>
          <w:i/>
          <w:sz w:val="28"/>
          <w:szCs w:val="28"/>
        </w:rPr>
        <w:t>а</w:t>
      </w:r>
    </w:p>
    <w:p w:rsidR="00222128" w:rsidRPr="00290DD3" w:rsidRDefault="00222128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 xml:space="preserve">Звонко </w:t>
      </w:r>
      <w:r w:rsidR="003447B2" w:rsidRPr="00290DD3">
        <w:rPr>
          <w:rFonts w:ascii="Times New Roman" w:hAnsi="Times New Roman" w:cs="Times New Roman"/>
          <w:i/>
          <w:sz w:val="28"/>
          <w:szCs w:val="28"/>
        </w:rPr>
        <w:t>русская гармонь.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Поднимусь я на крылечко,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Отворю со скрипом дверь…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Где топилась раньше печка,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Не трещат дрова теперь.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С грустью, с легким сожаленьем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Гладит печь моя рука…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Показалось на мгновенье,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Что теплы её бока!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Сердце дома в старой печке,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И душа его жива!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Молча я спущусь с крылечка,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0DD3">
        <w:rPr>
          <w:rFonts w:ascii="Times New Roman" w:hAnsi="Times New Roman" w:cs="Times New Roman"/>
          <w:i/>
          <w:sz w:val="28"/>
          <w:szCs w:val="28"/>
        </w:rPr>
        <w:t>Чтобы принести дрова…</w:t>
      </w:r>
    </w:p>
    <w:p w:rsidR="003447B2" w:rsidRPr="00290DD3" w:rsidRDefault="003447B2" w:rsidP="008A4E2B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87635" w:rsidRPr="00290DD3" w:rsidRDefault="00A87635" w:rsidP="00BC42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635" w:rsidRPr="00290DD3" w:rsidRDefault="00A87635" w:rsidP="00BC42DE">
      <w:pPr>
        <w:jc w:val="both"/>
        <w:rPr>
          <w:i/>
        </w:rPr>
      </w:pPr>
    </w:p>
    <w:sectPr w:rsidR="00A87635" w:rsidRPr="002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E"/>
    <w:rsid w:val="00222128"/>
    <w:rsid w:val="00290DD3"/>
    <w:rsid w:val="003447B2"/>
    <w:rsid w:val="004A62CE"/>
    <w:rsid w:val="006649F8"/>
    <w:rsid w:val="00823E0F"/>
    <w:rsid w:val="008A4E2B"/>
    <w:rsid w:val="00A27380"/>
    <w:rsid w:val="00A77357"/>
    <w:rsid w:val="00A87635"/>
    <w:rsid w:val="00BC42DE"/>
    <w:rsid w:val="00DC5D0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D32A"/>
  <w15:docId w15:val="{0E5CD92E-4C12-4AA6-BEA9-F86A80E4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02"/>
  </w:style>
  <w:style w:type="paragraph" w:styleId="1">
    <w:name w:val="heading 1"/>
    <w:basedOn w:val="a"/>
    <w:link w:val="10"/>
    <w:uiPriority w:val="9"/>
    <w:qFormat/>
    <w:rsid w:val="00A87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2023-03-14T06:35:00Z</dcterms:created>
  <dcterms:modified xsi:type="dcterms:W3CDTF">2023-03-14T06:47:00Z</dcterms:modified>
</cp:coreProperties>
</file>