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71B" w:rsidRDefault="000A471B" w:rsidP="000A471B">
      <w:bookmarkStart w:id="0" w:name="_GoBack"/>
      <w:r>
        <w:t>«Число восьмое не простое»</w:t>
      </w:r>
    </w:p>
    <w:bookmarkEnd w:id="0"/>
    <w:p w:rsidR="000A471B" w:rsidRDefault="000A471B" w:rsidP="000A471B">
      <w:r>
        <w:t xml:space="preserve">Восьмое </w:t>
      </w:r>
      <w:r>
        <w:t>Марта отмечает</w:t>
      </w:r>
      <w:r>
        <w:t xml:space="preserve"> наша </w:t>
      </w:r>
      <w:r>
        <w:t>планета женский</w:t>
      </w:r>
      <w:r>
        <w:t xml:space="preserve"> день. Мы привыкли к нему, как к доброму и веселому празднику. Мы любим его за приятные хлопоты, за улыбки наших мам, а значит всех женщин. В этот день принято дарить женщинам цветы. Примите от нас в праздник "Число </w:t>
      </w:r>
      <w:r>
        <w:t>восьмое не</w:t>
      </w:r>
      <w:r>
        <w:t xml:space="preserve"> простое" - необычный весенний букет, который состоит из песен, танцев и слов поздравления!  Праздник </w:t>
      </w:r>
      <w:r>
        <w:t>начинался с</w:t>
      </w:r>
      <w:r>
        <w:t xml:space="preserve"> песней «Хорошее настроение», а затем предложено было участвовать в различных, играх, конкурсах, в игровой форме поздравили друг друга, познакомились и поучаствовали в викторине «Об именах</w:t>
      </w:r>
      <w:r>
        <w:t>», «</w:t>
      </w:r>
      <w:r>
        <w:t xml:space="preserve">Угадай мелодию». Послушали небольшое рубрику «Знаете ли Вы, что изобрели женщины?». Ярким моментом праздника выход Бабы-Яги – под звуки песни «Растяни меха гармошки». Колоритная Баба-яга провела игру «Комплименты», «Продолжи песню без </w:t>
      </w:r>
      <w:r>
        <w:t>сопровождения» спела</w:t>
      </w:r>
      <w:r>
        <w:t xml:space="preserve"> под мелодию частушки.  В конкурсе «Мисс Элегантность» (Хоть мешок надень, всё равно красивая) В этом конкурсе женщины должны были проявить свой креатив, соорудив из простого мешка уникальный наряд. Итак, участие в конкурсе принимали мини-команды по три участницы. Одна из троих будет моделью, две — модельерами. Каждой команде вручают мешок, булавки и ножницы. По команде «старт» ведущий засекает 5 минут, а команды начинают сооружать свой наряд (купальник, платье, туника и так далее). По истечению времени команды демонстрируют свои наряды.  К каждому празднику накрывают праздничный стол и давайте, сделаем красоту из салфеток. Совместим приятное с полезным (мастер-класс «Тюльпан»)</w:t>
      </w:r>
    </w:p>
    <w:p w:rsidR="000A471B" w:rsidRDefault="000A471B" w:rsidP="000A471B">
      <w:r>
        <w:t xml:space="preserve">Ведущие искренне </w:t>
      </w:r>
      <w:r>
        <w:t>поблагодарили участников</w:t>
      </w:r>
      <w:r>
        <w:t xml:space="preserve"> мероприятия за приятно проведённое время. </w:t>
      </w:r>
      <w:r>
        <w:t>Мероприятие было</w:t>
      </w:r>
      <w:r>
        <w:t xml:space="preserve"> проведено 1 марта 2022 года.</w:t>
      </w:r>
    </w:p>
    <w:p w:rsidR="002559F8" w:rsidRDefault="002559F8" w:rsidP="000A471B">
      <w:r>
        <w:rPr>
          <w:noProof/>
          <w:lang w:eastAsia="ru-RU"/>
        </w:rPr>
        <w:lastRenderedPageBreak/>
        <w:drawing>
          <wp:inline distT="0" distB="0" distL="0" distR="0">
            <wp:extent cx="7147995" cy="4765330"/>
            <wp:effectExtent l="10160" t="0" r="635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0994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48945" cy="4767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9F8" w:rsidRDefault="002559F8" w:rsidP="000A471B">
      <w:r>
        <w:rPr>
          <w:noProof/>
          <w:lang w:eastAsia="ru-RU"/>
        </w:rPr>
        <w:lastRenderedPageBreak/>
        <w:drawing>
          <wp:inline distT="0" distB="0" distL="0" distR="0">
            <wp:extent cx="4765330" cy="714799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0994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5330" cy="714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71B" w:rsidRDefault="00F82BDF" w:rsidP="000A471B">
      <w:r>
        <w:rPr>
          <w:noProof/>
          <w:lang w:eastAsia="ru-RU"/>
        </w:rPr>
        <w:lastRenderedPageBreak/>
        <w:drawing>
          <wp:inline distT="0" distB="0" distL="0" distR="0">
            <wp:extent cx="5940425" cy="3960495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0995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71B" w:rsidRDefault="000A471B" w:rsidP="000A471B"/>
    <w:p w:rsidR="00165595" w:rsidRDefault="002559F8">
      <w:r>
        <w:rPr>
          <w:noProof/>
          <w:lang w:eastAsia="ru-RU"/>
        </w:rPr>
        <w:drawing>
          <wp:inline distT="0" distB="0" distL="0" distR="0">
            <wp:extent cx="5940425" cy="3960495"/>
            <wp:effectExtent l="0" t="0" r="317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0996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71B"/>
    <w:rsid w:val="000A471B"/>
    <w:rsid w:val="00165595"/>
    <w:rsid w:val="002559F8"/>
    <w:rsid w:val="00CB3F24"/>
    <w:rsid w:val="00F8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DA76D"/>
  <w15:chartTrackingRefBased/>
  <w15:docId w15:val="{8DD25DF7-C829-4FFE-B786-D8B30DF6C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A1EBA-625D-45B4-8920-AF51DADD4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2022-03-04T07:32:00Z</dcterms:created>
  <dcterms:modified xsi:type="dcterms:W3CDTF">2022-03-04T09:58:00Z</dcterms:modified>
</cp:coreProperties>
</file>