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2116"/>
        <w:gridCol w:w="4049"/>
        <w:gridCol w:w="2382"/>
      </w:tblGrid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«Нам подвиг Сталинграда не забыть» 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«Сталинградская битва. Коренной перелом» 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 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библиотекарь абонемента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«Великий город Сталинград»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.-Патриотический КВИЗ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«Да здравствует российская наука!» 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«Борис Пастернак. Сквозь время и поверх барьеров»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10 </w:t>
            </w:r>
            <w:bookmarkStart w:id="0" w:name="_GoBack"/>
            <w:bookmarkEnd w:id="0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февраля            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«Во всем мне хочется дойти до самой сути»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(ВКВ к 135-летию со дня рождения Б.Л. Пастернака)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«Поэты не рождаются случайно…»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135-летию со дня рождения Б. Пастернака)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 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библиотекарь абонемента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«Борис Пастернак. Когда строку диктует чувство»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Пушкарева О.В. главный библиотекарь ибо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«Путешествие по карте ЗОЖ»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(квест-игра) 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 Зав. отделом обслуживания Спицына О.И.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13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«Курс молодого бойца»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(игровая программа ко Дню Защитника Отечества)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 Зав. отделом обслуживания Спицына О.И.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«Лепестки любви»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 посвященная Дню Святого Валентина)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19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Мужество, доблесть и честь!»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познавательно-игровая программа ко Дню Защитника Отечества)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Спицына О.И. зав. отд. обслуживания, Федосеева Ю.А.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библиотекарь по массовой работе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«Я служу тебе Россия, и я горжусь своей судьбой»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 к Дню Защитника Отечества)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 Зав. отделом обслуживания Спицына О.И.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«Святое  дело - Родине  служить»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онлайн-викторина, 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Пушкарева О.В. главный библиотекарь  ибо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17-21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«Вместо красивых слов –сделано с любовью»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(мастер-класс к Дню Защитника Отечества)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Лашкевич Л.Н.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. библиотекарь ЭКЦ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24-27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«КВИЗ-игра «Русский богатырь»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 Спицына О.И. зав. отд. обслуживания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«Встречаем масленицу»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«Широкая Масленица»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февраля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«Масленичные потехи»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(онлайн-викторина)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  Пушкарева О.В. главный библиотекарь ИБО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«Масленица у ворот- всех веселый праздник ждет!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«Фредерик Шопен .Нежный гений гармонии»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  ч/з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 февраля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«Родом из Верколы…»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(книжная выставка) к 105- летию со дня рождения Ф.А. Абрамова)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 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Патриотическая декада (11-21 февраля):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«Святое дело – Родине служить»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час мужества)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«Вперед, мальчишки!»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игра)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lastRenderedPageBreak/>
              <w:t>«Поздравительная открытка на 23 февраля»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мастер-класс)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18 февраля День молодого избирателя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Стрит – акция)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«Идём на выборы впервые»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буклет)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«Наше избирательное право»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выставка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  <w:tr w:rsidR="00E44361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«Читаем стихи о Защитниках Отечества. «Отчизны славные сыны»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44361" w:rsidRPr="00535379" w:rsidRDefault="00E44361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ГЦГБ</w:t>
            </w:r>
          </w:p>
        </w:tc>
      </w:tr>
    </w:tbl>
    <w:p w:rsidR="00187EB0" w:rsidRDefault="00187EB0"/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61"/>
    <w:rsid w:val="00187EB0"/>
    <w:rsid w:val="00E4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4F6ED-9A0B-4EF1-BEF4-B1B5604B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2025-12-25T06:34:00Z</dcterms:created>
  <dcterms:modified xsi:type="dcterms:W3CDTF">2025-12-25T06:35:00Z</dcterms:modified>
</cp:coreProperties>
</file>