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572" w:rsidRPr="00B22CA0" w:rsidRDefault="00490572" w:rsidP="0049057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22CA0">
        <w:rPr>
          <w:rFonts w:ascii="Times New Roman" w:hAnsi="Times New Roman" w:cs="Times New Roman"/>
          <w:b/>
          <w:sz w:val="36"/>
          <w:szCs w:val="28"/>
        </w:rPr>
        <w:t xml:space="preserve">Награждение победителей и участников смотра-конкурса </w:t>
      </w:r>
    </w:p>
    <w:p w:rsidR="00490572" w:rsidRPr="00B22CA0" w:rsidRDefault="00490572" w:rsidP="0049057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22CA0">
        <w:rPr>
          <w:rFonts w:ascii="Times New Roman" w:hAnsi="Times New Roman" w:cs="Times New Roman"/>
          <w:b/>
          <w:sz w:val="36"/>
          <w:szCs w:val="28"/>
        </w:rPr>
        <w:t>«Вязаная радуга»</w:t>
      </w:r>
    </w:p>
    <w:p w:rsidR="00490572" w:rsidRDefault="00490572" w:rsidP="00490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июня</w:t>
      </w:r>
      <w:r w:rsidRPr="0049057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90572">
        <w:rPr>
          <w:rFonts w:ascii="Times New Roman" w:hAnsi="Times New Roman" w:cs="Times New Roman"/>
          <w:sz w:val="28"/>
          <w:szCs w:val="28"/>
        </w:rPr>
        <w:t>Кусье</w:t>
      </w:r>
      <w:proofErr w:type="spellEnd"/>
      <w:r w:rsidRPr="00490572">
        <w:rPr>
          <w:rFonts w:ascii="Times New Roman" w:hAnsi="Times New Roman" w:cs="Times New Roman"/>
          <w:sz w:val="28"/>
          <w:szCs w:val="28"/>
        </w:rPr>
        <w:t>-Александровской библиотеке состоялось награждение победителей и участников с</w:t>
      </w:r>
      <w:r>
        <w:rPr>
          <w:rFonts w:ascii="Times New Roman" w:hAnsi="Times New Roman" w:cs="Times New Roman"/>
          <w:sz w:val="28"/>
          <w:szCs w:val="28"/>
        </w:rPr>
        <w:t>мотра-конкурса «Вязаная радуга», который проводился в период всего мая. Конкурс осуществлялся в рамках реализации творческого проекта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Biblio</w:t>
      </w:r>
      <w:proofErr w:type="spellEnd"/>
      <w:r w:rsidRPr="004905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каникулы «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4905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air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62AB1" w:rsidRPr="00C62AB1">
        <w:rPr>
          <w:rFonts w:ascii="Times New Roman" w:hAnsi="Times New Roman" w:cs="Times New Roman"/>
          <w:sz w:val="28"/>
          <w:szCs w:val="28"/>
        </w:rPr>
        <w:t xml:space="preserve"> </w:t>
      </w:r>
      <w:r w:rsidR="00C62AB1">
        <w:rPr>
          <w:rFonts w:ascii="Times New Roman" w:hAnsi="Times New Roman" w:cs="Times New Roman"/>
          <w:sz w:val="28"/>
          <w:szCs w:val="28"/>
        </w:rPr>
        <w:t>при поддержке Министерства культуры Пермского края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90572">
        <w:rPr>
          <w:rFonts w:ascii="Times New Roman" w:hAnsi="Times New Roman" w:cs="Times New Roman"/>
          <w:sz w:val="28"/>
          <w:szCs w:val="28"/>
        </w:rPr>
        <w:t xml:space="preserve">В конкурсе участвовали 7 мастериц, представлено 11 работ. Среди участников 3 человека — клиенты </w:t>
      </w:r>
      <w:proofErr w:type="spellStart"/>
      <w:r w:rsidRPr="00490572">
        <w:rPr>
          <w:rFonts w:ascii="Times New Roman" w:hAnsi="Times New Roman" w:cs="Times New Roman"/>
          <w:sz w:val="28"/>
          <w:szCs w:val="28"/>
        </w:rPr>
        <w:t>Кусье</w:t>
      </w:r>
      <w:proofErr w:type="spellEnd"/>
      <w:r w:rsidRPr="00490572">
        <w:rPr>
          <w:rFonts w:ascii="Times New Roman" w:hAnsi="Times New Roman" w:cs="Times New Roman"/>
          <w:sz w:val="28"/>
          <w:szCs w:val="28"/>
        </w:rPr>
        <w:t xml:space="preserve">-Александровского филиала </w:t>
      </w:r>
      <w:proofErr w:type="spellStart"/>
      <w:r w:rsidRPr="00490572">
        <w:rPr>
          <w:rFonts w:ascii="Times New Roman" w:hAnsi="Times New Roman" w:cs="Times New Roman"/>
          <w:sz w:val="28"/>
          <w:szCs w:val="28"/>
        </w:rPr>
        <w:t>Кучинского</w:t>
      </w:r>
      <w:proofErr w:type="spellEnd"/>
      <w:r w:rsidRPr="00490572">
        <w:rPr>
          <w:rFonts w:ascii="Times New Roman" w:hAnsi="Times New Roman" w:cs="Times New Roman"/>
          <w:sz w:val="28"/>
          <w:szCs w:val="28"/>
        </w:rPr>
        <w:t xml:space="preserve"> ПНИ, они же стали </w:t>
      </w:r>
      <w:r>
        <w:rPr>
          <w:rFonts w:ascii="Times New Roman" w:hAnsi="Times New Roman" w:cs="Times New Roman"/>
          <w:sz w:val="28"/>
          <w:szCs w:val="28"/>
        </w:rPr>
        <w:t>победителями конкурса.</w:t>
      </w:r>
    </w:p>
    <w:p w:rsidR="00490572" w:rsidRDefault="00490572" w:rsidP="00490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572" w:rsidRDefault="00490572" w:rsidP="00490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41DF7" wp14:editId="302E2D1A">
            <wp:extent cx="5940425" cy="4455319"/>
            <wp:effectExtent l="0" t="0" r="3175" b="2540"/>
            <wp:docPr id="1" name="Рисунок 1" descr="E:\фото_Вязаная радуга\фото с награждения\IMG_20220604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_Вязаная радуга\фото с награждения\IMG_20220604_110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2739D" wp14:editId="475A2673">
            <wp:extent cx="5940425" cy="4455319"/>
            <wp:effectExtent l="0" t="0" r="3175" b="2540"/>
            <wp:docPr id="2" name="Рисунок 2" descr="E:\фото_Вязаная радуга\фото с награждения\IMG_20220604_1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_Вязаная радуга\фото с награждения\IMG_20220604_110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P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66DF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1F080" wp14:editId="5BF45FD3">
            <wp:extent cx="5940425" cy="4824345"/>
            <wp:effectExtent l="0" t="0" r="3175" b="0"/>
            <wp:docPr id="3" name="Рисунок 3" descr="E:\фото_Вязаная радуга\фото с награждения\IMG_20220604_1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_Вязаная радуга\фото с награждения\IMG_20220604_11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D0F1F" wp14:editId="150A0091">
            <wp:extent cx="5257086" cy="5657850"/>
            <wp:effectExtent l="0" t="0" r="1270" b="0"/>
            <wp:docPr id="4" name="Рисунок 4" descr="E:\фото_Вязаная радуга\фото с награждения\IMG_20220604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_Вязаная радуга\фото с награждения\IMG_20220604_11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52" cy="56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C46828" wp14:editId="78DCAA2F">
            <wp:extent cx="6217920" cy="4663441"/>
            <wp:effectExtent l="0" t="0" r="0" b="3810"/>
            <wp:docPr id="5" name="Рисунок 5" descr="E:\фото_Вязаная радуга\фото с награждения\IMG_20220604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_Вязаная радуга\фото с награждения\IMG_20220604_11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09" cy="46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9BD3E" wp14:editId="0D5DCA38">
            <wp:extent cx="6278879" cy="4709160"/>
            <wp:effectExtent l="0" t="0" r="8255" b="0"/>
            <wp:docPr id="6" name="Рисунок 6" descr="E:\фото_Вязаная радуга\фото с награждения\IMG_20220604_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_Вязаная радуга\фото с награждения\IMG_20220604_111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80" cy="471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237FE3" wp14:editId="06EE147D">
            <wp:extent cx="5783580" cy="4337686"/>
            <wp:effectExtent l="0" t="0" r="7620" b="5715"/>
            <wp:docPr id="7" name="Рисунок 7" descr="E:\фото_Вязаная радуга\фото с награждения\IMG_20220604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_Вязаная радуга\фото с награждения\IMG_20220604_111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86" cy="43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572" w:rsidRPr="00490572" w:rsidRDefault="00490572" w:rsidP="00B22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4BDE6" wp14:editId="43460D20">
            <wp:extent cx="5783580" cy="4337686"/>
            <wp:effectExtent l="0" t="0" r="7620" b="5715"/>
            <wp:docPr id="8" name="Рисунок 8" descr="E:\фото_Вязаная радуга\фото с награждения\IMG_20220604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_Вязаная радуга\фото с награждения\IMG_20220604_111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86" cy="43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572" w:rsidRPr="00490572" w:rsidSect="00490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036"/>
    <w:rsid w:val="00223036"/>
    <w:rsid w:val="00490572"/>
    <w:rsid w:val="00B066DF"/>
    <w:rsid w:val="00B22CA0"/>
    <w:rsid w:val="00C6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2022-06-04T08:01:00Z</dcterms:created>
  <dcterms:modified xsi:type="dcterms:W3CDTF">2022-06-04T08:16:00Z</dcterms:modified>
</cp:coreProperties>
</file>