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</w:rPr>
        <w:t>Военные приключения</w:t>
      </w:r>
    </w:p>
    <w:p w:rsidR="008C327E" w:rsidRPr="008A1EFC" w:rsidRDefault="008C327E" w:rsidP="008C327E">
      <w:pPr>
        <w:spacing w:after="0"/>
        <w:rPr>
          <w:rStyle w:val="mpad1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mpad1"/>
          <w:rFonts w:ascii="Arial" w:hAnsi="Arial" w:cs="Arial"/>
          <w:b/>
          <w:bCs/>
          <w:color w:val="000000"/>
          <w:sz w:val="28"/>
          <w:szCs w:val="28"/>
        </w:rPr>
        <w:t>Литература о Великой Отечественной войне.</w:t>
      </w:r>
    </w:p>
    <w:p w:rsidR="008C327E" w:rsidRDefault="008C327E" w:rsidP="008C327E">
      <w:pPr>
        <w:tabs>
          <w:tab w:val="left" w:pos="2280"/>
        </w:tabs>
        <w:spacing w:after="0" w:line="240" w:lineRule="auto"/>
        <w:ind w:firstLine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C327E" w:rsidRPr="00F429C0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429C0">
        <w:rPr>
          <w:rFonts w:ascii="Arial" w:hAnsi="Arial" w:cs="Arial"/>
          <w:color w:val="000000" w:themeColor="text1"/>
          <w:sz w:val="28"/>
          <w:szCs w:val="28"/>
        </w:rPr>
        <w:t>Наиболее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читаемыми во все времена были произведения, написанные в жанре военных приключений. Обращение многих писателей к приключенческому жанру объясняется стремлением соединить суровую правду событий с увлекательностью повествования, чтобы вызвать интерес к своим книгам молодых читателей. </w:t>
      </w:r>
    </w:p>
    <w:p w:rsidR="008C327E" w:rsidRPr="0012573E" w:rsidRDefault="008C327E" w:rsidP="008C327E">
      <w:pPr>
        <w:tabs>
          <w:tab w:val="left" w:pos="2280"/>
        </w:tabs>
        <w:spacing w:after="0" w:line="240" w:lineRule="auto"/>
        <w:ind w:firstLine="284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573E">
        <w:rPr>
          <w:rFonts w:ascii="Arial" w:hAnsi="Arial" w:cs="Arial"/>
          <w:sz w:val="28"/>
          <w:szCs w:val="28"/>
        </w:rPr>
        <w:t xml:space="preserve">Главными героями </w:t>
      </w:r>
      <w:r>
        <w:rPr>
          <w:rFonts w:ascii="Arial" w:hAnsi="Arial" w:cs="Arial"/>
          <w:sz w:val="28"/>
          <w:szCs w:val="28"/>
        </w:rPr>
        <w:t xml:space="preserve">этих книг </w:t>
      </w:r>
      <w:r w:rsidRPr="0012573E">
        <w:rPr>
          <w:rFonts w:ascii="Arial" w:hAnsi="Arial" w:cs="Arial"/>
          <w:sz w:val="28"/>
          <w:szCs w:val="28"/>
        </w:rPr>
        <w:t>стали шпионы, изменившие ход истории</w:t>
      </w:r>
      <w:r>
        <w:rPr>
          <w:rFonts w:ascii="Arial" w:hAnsi="Arial" w:cs="Arial"/>
          <w:sz w:val="28"/>
          <w:szCs w:val="28"/>
        </w:rPr>
        <w:t>.</w:t>
      </w:r>
      <w:r w:rsidRPr="0012573E">
        <w:rPr>
          <w:rFonts w:ascii="Arial" w:hAnsi="Arial" w:cs="Arial"/>
          <w:sz w:val="28"/>
          <w:szCs w:val="28"/>
        </w:rPr>
        <w:t xml:space="preserve"> Их жизнь полна смертельной опасности, ожидающей на каждом шагу и сложного выбора</w:t>
      </w:r>
      <w:r>
        <w:rPr>
          <w:rFonts w:ascii="Arial" w:hAnsi="Arial" w:cs="Arial"/>
          <w:sz w:val="28"/>
          <w:szCs w:val="28"/>
        </w:rPr>
        <w:t>. В</w:t>
      </w:r>
      <w:r w:rsidRPr="0012573E">
        <w:rPr>
          <w:rFonts w:ascii="Arial" w:hAnsi="Arial" w:cs="Arial"/>
          <w:sz w:val="28"/>
          <w:szCs w:val="28"/>
        </w:rPr>
        <w:t xml:space="preserve">ажно не ошибиться, чтобы не навредить близким, коллегам, своей стране. Они умные, смелые и расчетливые. </w:t>
      </w:r>
    </w:p>
    <w:p w:rsidR="008C327E" w:rsidRPr="007531F4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7531F4">
        <w:rPr>
          <w:rFonts w:ascii="Arial" w:hAnsi="Arial" w:cs="Arial"/>
          <w:color w:val="000000" w:themeColor="text1"/>
          <w:sz w:val="28"/>
          <w:szCs w:val="28"/>
        </w:rPr>
        <w:t xml:space="preserve">В нашем списке </w:t>
      </w:r>
      <w:r>
        <w:rPr>
          <w:rFonts w:ascii="Arial" w:hAnsi="Arial" w:cs="Arial"/>
          <w:color w:val="000000" w:themeColor="text1"/>
          <w:sz w:val="28"/>
          <w:szCs w:val="28"/>
        </w:rPr>
        <w:t>представлена подборка книг военных приключений за последние пять лет, приобретенных нашей библиотекой.</w:t>
      </w: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Pr="00F76265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b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5CDC1FA" wp14:editId="41975169">
            <wp:simplePos x="0" y="0"/>
            <wp:positionH relativeFrom="column">
              <wp:posOffset>-86360</wp:posOffset>
            </wp:positionH>
            <wp:positionV relativeFrom="paragraph">
              <wp:posOffset>86360</wp:posOffset>
            </wp:positionV>
            <wp:extent cx="1072800" cy="1684800"/>
            <wp:effectExtent l="0" t="0" r="0" b="0"/>
            <wp:wrapSquare wrapText="bothSides"/>
            <wp:docPr id="1" name="Рисунок 1" descr="Огненное лето ; Авраменко Александр ; 2012 ; ВЕЧЕ ; 978-5-9533-618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ненное лето ; Авраменко Александр ; 2012 ; ВЕЧЕ ; 978-5-9533-6180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Авраменко, Александр Михайлович. Огненное лето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роман / Александр Михайлович Авраменко. – 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2012. – 319с. – (Военные приключения).</w:t>
      </w:r>
    </w:p>
    <w:p w:rsidR="008C327E" w:rsidRPr="00F76265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22 июня 1941 года началась для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братьев </w:t>
      </w:r>
      <w:proofErr w:type="spellStart"/>
      <w:r w:rsidRPr="00F76265">
        <w:rPr>
          <w:rFonts w:ascii="Arial" w:hAnsi="Arial" w:cs="Arial"/>
          <w:color w:val="000000" w:themeColor="text1"/>
          <w:sz w:val="28"/>
          <w:szCs w:val="28"/>
        </w:rPr>
        <w:t>Столяровых</w:t>
      </w:r>
      <w:proofErr w:type="spellEnd"/>
      <w:r w:rsidRPr="00F76265">
        <w:rPr>
          <w:rFonts w:ascii="Arial" w:hAnsi="Arial" w:cs="Arial"/>
          <w:color w:val="000000" w:themeColor="text1"/>
          <w:sz w:val="28"/>
          <w:szCs w:val="28"/>
        </w:rPr>
        <w:t>, как и для всей Советской страны, новая жизнь. Кровопролитные бои, отчаянные схватки с беспощадным врагом, потери друзей, смерть, пролетающая мимо виска, – таким осталось в их памяти огненное лето 1941-го…</w:t>
      </w:r>
    </w:p>
    <w:p w:rsidR="008C327E" w:rsidRDefault="008C327E" w:rsidP="008C327E">
      <w:pPr>
        <w:spacing w:after="0"/>
        <w:rPr>
          <w:rStyle w:val="mpad1"/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51B0ED2" wp14:editId="5A147AC9">
            <wp:simplePos x="0" y="0"/>
            <wp:positionH relativeFrom="column">
              <wp:posOffset>10795</wp:posOffset>
            </wp:positionH>
            <wp:positionV relativeFrom="paragraph">
              <wp:posOffset>125095</wp:posOffset>
            </wp:positionV>
            <wp:extent cx="1098000" cy="1659600"/>
            <wp:effectExtent l="0" t="0" r="6985" b="0"/>
            <wp:wrapSquare wrapText="bothSides"/>
            <wp:docPr id="2" name="main-image-book" descr="https://i.livelib.ru/boocover/1001001672/200/0ddc/Andrej_Batuhanov__Hod_ko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i.livelib.ru/boocover/1001001672/200/0ddc/Andrej_Batuhanov__Hod_kon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27E" w:rsidRPr="00F76265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630AA0">
        <w:rPr>
          <w:rStyle w:val="mpad1"/>
          <w:rFonts w:ascii="Arial" w:hAnsi="Arial" w:cs="Arial"/>
          <w:b/>
          <w:bCs/>
          <w:color w:val="000000"/>
          <w:sz w:val="28"/>
          <w:szCs w:val="28"/>
        </w:rPr>
        <w:t>Батуханов</w:t>
      </w:r>
      <w:proofErr w:type="spellEnd"/>
      <w:r w:rsidRPr="00630AA0">
        <w:rPr>
          <w:rStyle w:val="mpad1"/>
          <w:rFonts w:ascii="Arial" w:hAnsi="Arial" w:cs="Arial"/>
          <w:b/>
          <w:bCs/>
          <w:color w:val="000000"/>
          <w:sz w:val="28"/>
          <w:szCs w:val="28"/>
        </w:rPr>
        <w:t>, Андрей. «Ход конем»</w:t>
      </w:r>
      <w:r>
        <w:rPr>
          <w:rStyle w:val="mpad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30AA0">
        <w:rPr>
          <w:rStyle w:val="mpad1"/>
          <w:rFonts w:ascii="Arial" w:hAnsi="Arial" w:cs="Arial"/>
          <w:bCs/>
          <w:color w:val="000000"/>
          <w:sz w:val="28"/>
          <w:szCs w:val="28"/>
        </w:rPr>
        <w:t xml:space="preserve">/ Андрей </w:t>
      </w:r>
      <w:proofErr w:type="spellStart"/>
      <w:r w:rsidRPr="00630AA0">
        <w:rPr>
          <w:rStyle w:val="mpad1"/>
          <w:rFonts w:ascii="Arial" w:hAnsi="Arial" w:cs="Arial"/>
          <w:bCs/>
          <w:color w:val="000000"/>
          <w:sz w:val="28"/>
          <w:szCs w:val="28"/>
        </w:rPr>
        <w:t>Батуханов</w:t>
      </w:r>
      <w:proofErr w:type="spellEnd"/>
      <w:r>
        <w:rPr>
          <w:rStyle w:val="mpad1"/>
          <w:rFonts w:ascii="Arial" w:hAnsi="Arial" w:cs="Arial"/>
          <w:bCs/>
          <w:color w:val="000000"/>
          <w:sz w:val="28"/>
          <w:szCs w:val="28"/>
        </w:rPr>
        <w:t xml:space="preserve">. 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- 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2014. – 3</w:t>
      </w:r>
      <w:r>
        <w:rPr>
          <w:rFonts w:ascii="Arial" w:hAnsi="Arial" w:cs="Arial"/>
          <w:color w:val="000000" w:themeColor="text1"/>
          <w:sz w:val="28"/>
          <w:szCs w:val="28"/>
        </w:rPr>
        <w:t>84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с. – (Секретный фарватер).</w:t>
      </w:r>
    </w:p>
    <w:p w:rsidR="008C327E" w:rsidRPr="00F96E7E" w:rsidRDefault="008C327E" w:rsidP="008C327E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F96E7E">
        <w:rPr>
          <w:rFonts w:ascii="Arial" w:eastAsia="Times New Roman" w:hAnsi="Arial" w:cs="Arial"/>
          <w:sz w:val="28"/>
          <w:szCs w:val="28"/>
          <w:lang w:eastAsia="ru-RU"/>
        </w:rPr>
        <w:t xml:space="preserve"> начале 1944 года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была </w:t>
      </w:r>
      <w:r w:rsidRPr="00F96E7E">
        <w:rPr>
          <w:rFonts w:ascii="Arial" w:eastAsia="Times New Roman" w:hAnsi="Arial" w:cs="Arial"/>
          <w:sz w:val="28"/>
          <w:szCs w:val="28"/>
          <w:lang w:eastAsia="ru-RU"/>
        </w:rPr>
        <w:t>подготовк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F96E7E">
        <w:rPr>
          <w:rFonts w:ascii="Arial" w:eastAsia="Times New Roman" w:hAnsi="Arial" w:cs="Arial"/>
          <w:sz w:val="28"/>
          <w:szCs w:val="28"/>
          <w:lang w:eastAsia="ru-RU"/>
        </w:rPr>
        <w:t xml:space="preserve"> операции «Ход конём», основной целью которой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F96E7E">
        <w:rPr>
          <w:rFonts w:ascii="Arial" w:eastAsia="Times New Roman" w:hAnsi="Arial" w:cs="Arial"/>
          <w:sz w:val="28"/>
          <w:szCs w:val="28"/>
          <w:lang w:eastAsia="ru-RU"/>
        </w:rPr>
        <w:t xml:space="preserve"> было уничтожение лидера Югославского национально-освободительного движения маршала </w:t>
      </w:r>
      <w:proofErr w:type="spellStart"/>
      <w:r w:rsidRPr="00F96E7E">
        <w:rPr>
          <w:rFonts w:ascii="Arial" w:eastAsia="Times New Roman" w:hAnsi="Arial" w:cs="Arial"/>
          <w:sz w:val="28"/>
          <w:szCs w:val="28"/>
          <w:lang w:eastAsia="ru-RU"/>
        </w:rPr>
        <w:t>Иосипа</w:t>
      </w:r>
      <w:proofErr w:type="spellEnd"/>
      <w:r w:rsidRPr="00F96E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96E7E">
        <w:rPr>
          <w:rFonts w:ascii="Arial" w:eastAsia="Times New Roman" w:hAnsi="Arial" w:cs="Arial"/>
          <w:sz w:val="28"/>
          <w:szCs w:val="28"/>
          <w:lang w:eastAsia="ru-RU"/>
        </w:rPr>
        <w:t>Броз</w:t>
      </w:r>
      <w:proofErr w:type="spellEnd"/>
      <w:r w:rsidRPr="00F96E7E">
        <w:rPr>
          <w:rFonts w:ascii="Arial" w:eastAsia="Times New Roman" w:hAnsi="Arial" w:cs="Arial"/>
          <w:sz w:val="28"/>
          <w:szCs w:val="28"/>
          <w:lang w:eastAsia="ru-RU"/>
        </w:rPr>
        <w:t xml:space="preserve"> Тито. Силы личной охраны Тито истощились настолько, что возникла реальная угроза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его </w:t>
      </w:r>
      <w:r w:rsidRPr="00F96E7E">
        <w:rPr>
          <w:rFonts w:ascii="Arial" w:eastAsia="Times New Roman" w:hAnsi="Arial" w:cs="Arial"/>
          <w:sz w:val="28"/>
          <w:szCs w:val="28"/>
          <w:lang w:eastAsia="ru-RU"/>
        </w:rPr>
        <w:t xml:space="preserve">жизни. И тогда на помощь пришли русские лётчики. </w:t>
      </w:r>
      <w:r w:rsidRPr="00F96E7E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8C327E" w:rsidRPr="001D45CA" w:rsidRDefault="008C327E" w:rsidP="008C327E">
      <w:pPr>
        <w:spacing w:after="0"/>
        <w:rPr>
          <w:rStyle w:val="mpad1"/>
          <w:rFonts w:ascii="Arial" w:hAnsi="Arial" w:cs="Arial"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B74B75" wp14:editId="38D6AA8F">
            <wp:simplePos x="0" y="0"/>
            <wp:positionH relativeFrom="column">
              <wp:posOffset>-51435</wp:posOffset>
            </wp:positionH>
            <wp:positionV relativeFrom="paragraph">
              <wp:posOffset>81280</wp:posOffset>
            </wp:positionV>
            <wp:extent cx="1076400" cy="1634400"/>
            <wp:effectExtent l="0" t="0" r="0" b="4445"/>
            <wp:wrapSquare wrapText="bothSides"/>
            <wp:docPr id="3" name="main-image-book" descr="https://i.livelib.ru/boocover/1002133402/200/90a5/Efim_Gammer__Priemnye_deti_vojny._V_pritsele_%E2%80%94_sv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i.livelib.ru/boocover/1002133402/200/90a5/Efim_Gammer__Priemnye_deti_vojny._V_pritsele_%E2%80%94_svasti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mpad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mpad1"/>
          <w:rFonts w:ascii="Arial" w:hAnsi="Arial" w:cs="Arial"/>
          <w:b/>
          <w:bCs/>
          <w:color w:val="000000"/>
          <w:sz w:val="28"/>
          <w:szCs w:val="28"/>
        </w:rPr>
        <w:t>Гаммер</w:t>
      </w:r>
      <w:proofErr w:type="spellEnd"/>
      <w:r>
        <w:rPr>
          <w:rStyle w:val="mpad1"/>
          <w:rFonts w:ascii="Arial" w:hAnsi="Arial" w:cs="Arial"/>
          <w:b/>
          <w:bCs/>
          <w:color w:val="000000"/>
          <w:sz w:val="28"/>
          <w:szCs w:val="28"/>
        </w:rPr>
        <w:t>, Ефим. Приемные дети войны</w:t>
      </w:r>
      <w:proofErr w:type="gramStart"/>
      <w:r>
        <w:rPr>
          <w:rStyle w:val="mpad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D45CA">
        <w:rPr>
          <w:rStyle w:val="mpad1"/>
          <w:rFonts w:ascii="Arial" w:hAnsi="Arial" w:cs="Arial"/>
          <w:bCs/>
          <w:color w:val="000000"/>
          <w:sz w:val="28"/>
          <w:szCs w:val="28"/>
        </w:rPr>
        <w:t>:</w:t>
      </w:r>
      <w:proofErr w:type="gramEnd"/>
      <w:r w:rsidRPr="001D45CA">
        <w:rPr>
          <w:rStyle w:val="mpad1"/>
          <w:rFonts w:ascii="Arial" w:hAnsi="Arial" w:cs="Arial"/>
          <w:bCs/>
          <w:color w:val="000000"/>
          <w:sz w:val="28"/>
          <w:szCs w:val="28"/>
        </w:rPr>
        <w:t xml:space="preserve"> роман, повесть / Ефим </w:t>
      </w:r>
      <w:proofErr w:type="spellStart"/>
      <w:r w:rsidRPr="001D45CA">
        <w:rPr>
          <w:rStyle w:val="mpad1"/>
          <w:rFonts w:ascii="Arial" w:hAnsi="Arial" w:cs="Arial"/>
          <w:bCs/>
          <w:color w:val="000000"/>
          <w:sz w:val="28"/>
          <w:szCs w:val="28"/>
        </w:rPr>
        <w:t>Гаммер</w:t>
      </w:r>
      <w:proofErr w:type="spellEnd"/>
      <w:r w:rsidRPr="001D45CA">
        <w:rPr>
          <w:rStyle w:val="mpad1"/>
          <w:rFonts w:ascii="Arial" w:hAnsi="Arial" w:cs="Arial"/>
          <w:bCs/>
          <w:color w:val="000000"/>
          <w:sz w:val="28"/>
          <w:szCs w:val="28"/>
        </w:rPr>
        <w:t>. – Москва</w:t>
      </w:r>
      <w:proofErr w:type="gramStart"/>
      <w:r w:rsidRPr="001D45CA">
        <w:rPr>
          <w:rStyle w:val="mpad1"/>
          <w:rFonts w:ascii="Arial" w:hAnsi="Arial" w:cs="Arial"/>
          <w:bCs/>
          <w:color w:val="000000"/>
          <w:sz w:val="28"/>
          <w:szCs w:val="28"/>
        </w:rPr>
        <w:t xml:space="preserve"> :</w:t>
      </w:r>
      <w:proofErr w:type="gramEnd"/>
      <w:r w:rsidRPr="001D45CA">
        <w:rPr>
          <w:rStyle w:val="mpad1"/>
          <w:rFonts w:ascii="Arial" w:hAnsi="Arial" w:cs="Arial"/>
          <w:bCs/>
          <w:color w:val="000000"/>
          <w:sz w:val="28"/>
          <w:szCs w:val="28"/>
        </w:rPr>
        <w:t xml:space="preserve"> Вече, 2017. – 320с. – (Военные приключения).</w:t>
      </w:r>
    </w:p>
    <w:p w:rsidR="008C327E" w:rsidRDefault="008C327E" w:rsidP="008C327E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  <w:r w:rsidRPr="001D45CA">
        <w:rPr>
          <w:rFonts w:ascii="Arial" w:eastAsia="Times New Roman" w:hAnsi="Arial" w:cs="Arial"/>
          <w:sz w:val="28"/>
          <w:szCs w:val="28"/>
          <w:lang w:eastAsia="ru-RU"/>
        </w:rPr>
        <w:t>Неудержимо накатывается с запада огненная волна войны и захлестывает небольшой донбасский городок Славянск. Есть среди его жителей и те, кто радостно приветствует «н</w:t>
      </w:r>
      <w:r>
        <w:rPr>
          <w:rFonts w:ascii="Arial" w:eastAsia="Times New Roman" w:hAnsi="Arial" w:cs="Arial"/>
          <w:sz w:val="28"/>
          <w:szCs w:val="28"/>
          <w:lang w:eastAsia="ru-RU"/>
        </w:rPr>
        <w:t>овый порядок». Но таких немного</w:t>
      </w:r>
      <w:r w:rsidRPr="001D45CA">
        <w:rPr>
          <w:rFonts w:ascii="Arial" w:eastAsia="Times New Roman" w:hAnsi="Arial" w:cs="Arial"/>
          <w:sz w:val="28"/>
          <w:szCs w:val="28"/>
          <w:lang w:eastAsia="ru-RU"/>
        </w:rPr>
        <w:t xml:space="preserve">. Бойцы Красной армии и партизаны — все они стремятся отомстить гитлеровцам, очистить Родину от фашистской скверны. </w:t>
      </w:r>
      <w:r w:rsidRPr="001D45CA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8C327E" w:rsidRPr="00F76265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E5A0EBC" wp14:editId="7FF41384">
            <wp:simplePos x="0" y="0"/>
            <wp:positionH relativeFrom="column">
              <wp:posOffset>-145415</wp:posOffset>
            </wp:positionH>
            <wp:positionV relativeFrom="paragraph">
              <wp:posOffset>140970</wp:posOffset>
            </wp:positionV>
            <wp:extent cx="1083310" cy="1673860"/>
            <wp:effectExtent l="0" t="0" r="2540" b="2540"/>
            <wp:wrapSquare wrapText="bothSides"/>
            <wp:docPr id="4" name="Рисунок 4" descr="Тайна объекта &quot;С-22&quot; - Скачать книгу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на объекта &quot;С-22&quot; - Скачать книгу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Дмитриев, Николай Николаевич. Тайна объекта «С-22»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роман / Николай </w:t>
      </w:r>
      <w:r>
        <w:rPr>
          <w:rFonts w:ascii="Arial" w:hAnsi="Arial" w:cs="Arial"/>
          <w:color w:val="000000" w:themeColor="text1"/>
          <w:sz w:val="28"/>
          <w:szCs w:val="28"/>
        </w:rPr>
        <w:t>Н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иколаевич Дмитриев. – М.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2012. – 315с. – (Военные приключения).</w:t>
      </w:r>
    </w:p>
    <w:p w:rsidR="008C327E" w:rsidRPr="00F76265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овые технические разработки вызывают интерес у разведок и связанных с ними организаций. Вот и приходится Казимиру </w:t>
      </w:r>
      <w:proofErr w:type="spellStart"/>
      <w:r w:rsidRPr="00F76265">
        <w:rPr>
          <w:rFonts w:ascii="Arial" w:hAnsi="Arial" w:cs="Arial"/>
          <w:color w:val="000000" w:themeColor="text1"/>
          <w:sz w:val="28"/>
          <w:szCs w:val="28"/>
        </w:rPr>
        <w:t>Дембицкому</w:t>
      </w:r>
      <w:proofErr w:type="spellEnd"/>
      <w:r w:rsidRPr="00F76265">
        <w:rPr>
          <w:rFonts w:ascii="Arial" w:hAnsi="Arial" w:cs="Arial"/>
          <w:color w:val="000000" w:themeColor="text1"/>
          <w:sz w:val="28"/>
          <w:szCs w:val="28"/>
        </w:rPr>
        <w:t>, распутывающему загадку убийства офицера, выполнявшего секретную миссию, сталкиваться с совсем уж неожиданными врагами и искать друзей там, где и не мог предположить…</w:t>
      </w:r>
    </w:p>
    <w:p w:rsidR="008C327E" w:rsidRDefault="008C327E" w:rsidP="008C327E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</w:p>
    <w:p w:rsidR="008C327E" w:rsidRPr="00F76265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19DAB42" wp14:editId="28BFEA01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1108800" cy="1663200"/>
            <wp:effectExtent l="0" t="0" r="0" b="0"/>
            <wp:wrapSquare wrapText="bothSides"/>
            <wp:docPr id="5" name="Рисунок 5" descr="чудеса бывают Интернет-магазин Лабирин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удеса бывают Интернет-магазин Лабиринт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6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Земсков, Андрей Валентинович. На войне чудес не бывает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роман / Андрей Валентинович Земсков. – 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2012. – 286с. – (Секретный фарватер).</w:t>
      </w:r>
    </w:p>
    <w:p w:rsidR="008C327E" w:rsidRPr="00F76265" w:rsidRDefault="008C327E" w:rsidP="008C327E">
      <w:pPr>
        <w:spacing w:after="0" w:line="240" w:lineRule="auto"/>
        <w:ind w:firstLine="432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недавно освобожденной территории Западной Украины в прифронтовой полосе начинают происходить необъяснимые события. Советское командование, посылает в район одну из лучших оперативных групп контрразведки СМЕРШ.</w:t>
      </w:r>
    </w:p>
    <w:p w:rsidR="008C327E" w:rsidRDefault="008C327E" w:rsidP="008C327E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  <w:proofErr w:type="spellStart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Смершевцы</w:t>
      </w:r>
      <w:proofErr w:type="spellEnd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обнаружили руины немецкого концентрационного лагеря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остатки медицинской лаборатории с очень странным оборудованием. </w:t>
      </w:r>
    </w:p>
    <w:p w:rsidR="008C327E" w:rsidRPr="00F76265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</w:p>
    <w:p w:rsidR="008C327E" w:rsidRPr="00F76265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580F8D6" wp14:editId="1FD706BB">
            <wp:simplePos x="0" y="0"/>
            <wp:positionH relativeFrom="column">
              <wp:posOffset>-114935</wp:posOffset>
            </wp:positionH>
            <wp:positionV relativeFrom="paragraph">
              <wp:posOffset>48260</wp:posOffset>
            </wp:positionV>
            <wp:extent cx="1076400" cy="1684800"/>
            <wp:effectExtent l="0" t="0" r="0" b="0"/>
            <wp:wrapSquare wrapText="bothSides"/>
            <wp:docPr id="6" name="Рисунок 6" descr="Торпеда для фюрера - Юрий Иваниченко, Вячеслав Демченко - читать книгу онлайн, на iPhone, iPad и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педа для фюрера - Юрий Иваниченко, Вячеслав Демченко - читать книгу онлайн, на iPhone, iPad и Androi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Иваниченко</w:t>
      </w:r>
      <w:proofErr w:type="spellEnd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, Юрий Яковлевич. Торпеда для фюрера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роман / Юрий Яковлевич </w:t>
      </w:r>
      <w:proofErr w:type="spellStart"/>
      <w:r w:rsidRPr="00F76265">
        <w:rPr>
          <w:rFonts w:ascii="Arial" w:hAnsi="Arial" w:cs="Arial"/>
          <w:color w:val="000000" w:themeColor="text1"/>
          <w:sz w:val="28"/>
          <w:szCs w:val="28"/>
        </w:rPr>
        <w:t>Иваниченко</w:t>
      </w:r>
      <w:proofErr w:type="spellEnd"/>
      <w:r w:rsidRPr="00F76265">
        <w:rPr>
          <w:rFonts w:ascii="Arial" w:hAnsi="Arial" w:cs="Arial"/>
          <w:color w:val="000000" w:themeColor="text1"/>
          <w:sz w:val="28"/>
          <w:szCs w:val="28"/>
        </w:rPr>
        <w:t>; В. Демченко. – 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2012. – 350с. – (Военные приключения).</w:t>
      </w:r>
    </w:p>
    <w:p w:rsidR="008C327E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color w:val="000000" w:themeColor="text1"/>
          <w:sz w:val="28"/>
          <w:szCs w:val="28"/>
        </w:rPr>
        <w:t>Приближается весна освобождения Крыма. Но пока Перекоп и приморские города превращены в грозные крепости, каратели прочёсывают горные леса, стремясь уничтожить партизан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C327E" w:rsidRPr="00F76265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А в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бухте у мыса </w:t>
      </w:r>
      <w:proofErr w:type="spellStart"/>
      <w:r w:rsidRPr="00F76265">
        <w:rPr>
          <w:rFonts w:ascii="Arial" w:hAnsi="Arial" w:cs="Arial"/>
          <w:color w:val="000000" w:themeColor="text1"/>
          <w:sz w:val="28"/>
          <w:szCs w:val="28"/>
        </w:rPr>
        <w:t>Атлам</w:t>
      </w:r>
      <w:proofErr w:type="spell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, осталась новейшая разработка советского умельца: «умная» торпеда, которая ни в коем случае не должна попасть в руки врага. 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C327E" w:rsidRPr="00F76265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729F75F" wp14:editId="4003BD45">
            <wp:simplePos x="0" y="0"/>
            <wp:positionH relativeFrom="column">
              <wp:posOffset>-50165</wp:posOffset>
            </wp:positionH>
            <wp:positionV relativeFrom="paragraph">
              <wp:posOffset>130175</wp:posOffset>
            </wp:positionV>
            <wp:extent cx="1022350" cy="1684655"/>
            <wp:effectExtent l="0" t="0" r="6350" b="0"/>
            <wp:wrapSquare wrapText="bothSides"/>
            <wp:docPr id="7" name="Рисунок 7" descr="Михаил Ишков - Супердвое. Версия Ше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ил Ишков - Супердвое. Версия Шеел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Ишков</w:t>
      </w:r>
      <w:proofErr w:type="spellEnd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 xml:space="preserve">, Михаил Никитич. </w:t>
      </w:r>
      <w:proofErr w:type="spellStart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Супердвое</w:t>
      </w:r>
      <w:proofErr w:type="spellEnd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 xml:space="preserve">: версия </w:t>
      </w:r>
      <w:proofErr w:type="spellStart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Шееля</w:t>
      </w:r>
      <w:proofErr w:type="spellEnd"/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роман / Михаил Никитич </w:t>
      </w:r>
      <w:proofErr w:type="spellStart"/>
      <w:r w:rsidRPr="00F76265">
        <w:rPr>
          <w:rFonts w:ascii="Arial" w:hAnsi="Arial" w:cs="Arial"/>
          <w:color w:val="000000" w:themeColor="text1"/>
          <w:sz w:val="28"/>
          <w:szCs w:val="28"/>
        </w:rPr>
        <w:t>Ишков</w:t>
      </w:r>
      <w:proofErr w:type="spellEnd"/>
      <w:r w:rsidRPr="00F76265">
        <w:rPr>
          <w:rFonts w:ascii="Arial" w:hAnsi="Arial" w:cs="Arial"/>
          <w:color w:val="000000" w:themeColor="text1"/>
          <w:sz w:val="28"/>
          <w:szCs w:val="28"/>
        </w:rPr>
        <w:t>. – 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2012. – 367с. – (Секретный фарватер).</w:t>
      </w:r>
    </w:p>
    <w:p w:rsidR="008C327E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Тайны Великой Отечественной уже седьмое десятилетие притягивают всех. Мы до сих пор ищем объяснение несоизмеримости наших потерь в сравнении с другими участниками антигитлеровской коалиции. </w:t>
      </w:r>
    </w:p>
    <w:p w:rsidR="008C327E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Но ответа на главный вопрос - почему вплоть до 1943 года агрессор сумел обеспечить такое громадное превосходство в личном составе? - до сих пор нет. </w:t>
      </w:r>
    </w:p>
    <w:p w:rsidR="008C327E" w:rsidRDefault="008C327E" w:rsidP="008C327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8C327E" w:rsidRPr="002C03D7" w:rsidRDefault="008C327E" w:rsidP="008C327E">
      <w:pPr>
        <w:spacing w:after="0" w:line="240" w:lineRule="auto"/>
        <w:rPr>
          <w:rFonts w:ascii="Arial" w:hAnsi="Arial" w:cs="Arial"/>
          <w:color w:val="19120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80DE06" wp14:editId="6CD283D6">
            <wp:simplePos x="0" y="0"/>
            <wp:positionH relativeFrom="column">
              <wp:posOffset>-102235</wp:posOffset>
            </wp:positionH>
            <wp:positionV relativeFrom="paragraph">
              <wp:posOffset>-41910</wp:posOffset>
            </wp:positionV>
            <wp:extent cx="1072800" cy="1666800"/>
            <wp:effectExtent l="0" t="0" r="0" b="0"/>
            <wp:wrapSquare wrapText="bothSides"/>
            <wp:docPr id="8" name="Рисунок 8" descr="http://www.bookvoed.ru/files/1836/38/26/60/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okvoed.ru/files/1836/38/26/60/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3D7">
        <w:rPr>
          <w:rFonts w:ascii="Arial" w:hAnsi="Arial" w:cs="Arial"/>
          <w:b/>
          <w:color w:val="191204"/>
          <w:sz w:val="28"/>
          <w:szCs w:val="28"/>
        </w:rPr>
        <w:t>Михеенков, Сергей. «Черный туман»</w:t>
      </w:r>
      <w:proofErr w:type="gramStart"/>
      <w:r w:rsidRPr="002C03D7">
        <w:rPr>
          <w:rFonts w:ascii="Arial" w:hAnsi="Arial" w:cs="Arial"/>
          <w:color w:val="191204"/>
          <w:sz w:val="28"/>
          <w:szCs w:val="28"/>
        </w:rPr>
        <w:t xml:space="preserve"> </w:t>
      </w:r>
      <w:r>
        <w:rPr>
          <w:rFonts w:ascii="Arial" w:hAnsi="Arial" w:cs="Arial"/>
          <w:color w:val="191204"/>
          <w:sz w:val="28"/>
          <w:szCs w:val="28"/>
        </w:rPr>
        <w:t>:</w:t>
      </w:r>
      <w:proofErr w:type="gramEnd"/>
      <w:r w:rsidRPr="002C03D7">
        <w:rPr>
          <w:rFonts w:ascii="Arial" w:hAnsi="Arial" w:cs="Arial"/>
          <w:color w:val="191204"/>
          <w:sz w:val="28"/>
          <w:szCs w:val="28"/>
        </w:rPr>
        <w:t xml:space="preserve"> роман / Сергей Михеенков. – Москва</w:t>
      </w:r>
      <w:proofErr w:type="gramStart"/>
      <w:r w:rsidRPr="002C03D7">
        <w:rPr>
          <w:rFonts w:ascii="Arial" w:hAnsi="Arial" w:cs="Arial"/>
          <w:color w:val="191204"/>
          <w:sz w:val="28"/>
          <w:szCs w:val="28"/>
        </w:rPr>
        <w:t xml:space="preserve"> :</w:t>
      </w:r>
      <w:proofErr w:type="gramEnd"/>
      <w:r w:rsidRPr="002C03D7">
        <w:rPr>
          <w:rFonts w:ascii="Arial" w:hAnsi="Arial" w:cs="Arial"/>
          <w:color w:val="191204"/>
          <w:sz w:val="28"/>
          <w:szCs w:val="28"/>
        </w:rPr>
        <w:t xml:space="preserve"> Вече, 2017. – 304с. – (Военные приключения).</w:t>
      </w:r>
    </w:p>
    <w:p w:rsidR="008C327E" w:rsidRDefault="008C327E" w:rsidP="008C327E">
      <w:pPr>
        <w:spacing w:after="0" w:line="240" w:lineRule="auto"/>
        <w:ind w:firstLine="284"/>
        <w:rPr>
          <w:rFonts w:ascii="Arial" w:hAnsi="Arial" w:cs="Arial"/>
          <w:color w:val="191204"/>
          <w:sz w:val="18"/>
          <w:szCs w:val="18"/>
        </w:rPr>
      </w:pPr>
      <w:r w:rsidRPr="002C03D7">
        <w:rPr>
          <w:rFonts w:ascii="Arial" w:hAnsi="Arial" w:cs="Arial"/>
          <w:sz w:val="28"/>
          <w:szCs w:val="28"/>
        </w:rPr>
        <w:t>Весной 1944 года накануне операции</w:t>
      </w:r>
      <w:r>
        <w:rPr>
          <w:rFonts w:ascii="Arial" w:hAnsi="Arial" w:cs="Arial"/>
          <w:sz w:val="28"/>
          <w:szCs w:val="28"/>
        </w:rPr>
        <w:t xml:space="preserve"> «</w:t>
      </w:r>
      <w:r w:rsidRPr="002C03D7">
        <w:rPr>
          <w:rFonts w:ascii="Arial" w:hAnsi="Arial" w:cs="Arial"/>
          <w:sz w:val="28"/>
          <w:szCs w:val="28"/>
        </w:rPr>
        <w:t>Багратион</w:t>
      </w:r>
      <w:r>
        <w:rPr>
          <w:rFonts w:ascii="Arial" w:hAnsi="Arial" w:cs="Arial"/>
          <w:sz w:val="28"/>
          <w:szCs w:val="28"/>
        </w:rPr>
        <w:t xml:space="preserve">» </w:t>
      </w:r>
      <w:r w:rsidRPr="002C03D7">
        <w:rPr>
          <w:rFonts w:ascii="Arial" w:hAnsi="Arial" w:cs="Arial"/>
          <w:sz w:val="28"/>
          <w:szCs w:val="28"/>
        </w:rPr>
        <w:t xml:space="preserve">в лесу близ хутора </w:t>
      </w:r>
      <w:proofErr w:type="spellStart"/>
      <w:r w:rsidRPr="002C03D7">
        <w:rPr>
          <w:rFonts w:ascii="Arial" w:hAnsi="Arial" w:cs="Arial"/>
          <w:sz w:val="28"/>
          <w:szCs w:val="28"/>
        </w:rPr>
        <w:t>Чернавичи</w:t>
      </w:r>
      <w:proofErr w:type="spellEnd"/>
      <w:r w:rsidRPr="002C03D7">
        <w:rPr>
          <w:rFonts w:ascii="Arial" w:hAnsi="Arial" w:cs="Arial"/>
          <w:sz w:val="28"/>
          <w:szCs w:val="28"/>
        </w:rPr>
        <w:t xml:space="preserve"> приземлился подбитый немецкими зенитками советский самолёт новейшей </w:t>
      </w:r>
      <w:r w:rsidRPr="002C03D7">
        <w:rPr>
          <w:rFonts w:ascii="Arial" w:hAnsi="Arial" w:cs="Arial"/>
          <w:sz w:val="28"/>
          <w:szCs w:val="28"/>
        </w:rPr>
        <w:lastRenderedPageBreak/>
        <w:t>конструкции. На его поиски с двух сторон направляются усиленные</w:t>
      </w:r>
      <w:r>
        <w:rPr>
          <w:rFonts w:ascii="Arial" w:hAnsi="Arial" w:cs="Arial"/>
          <w:sz w:val="28"/>
          <w:szCs w:val="28"/>
        </w:rPr>
        <w:t xml:space="preserve"> </w:t>
      </w:r>
      <w:r w:rsidRPr="002C03D7">
        <w:rPr>
          <w:rFonts w:ascii="Arial" w:hAnsi="Arial" w:cs="Arial"/>
          <w:sz w:val="28"/>
          <w:szCs w:val="28"/>
        </w:rPr>
        <w:t xml:space="preserve">разведывательно-диверсионные группы. </w:t>
      </w:r>
    </w:p>
    <w:p w:rsidR="008C327E" w:rsidRDefault="008C327E" w:rsidP="008C327E">
      <w:pPr>
        <w:spacing w:after="0" w:line="240" w:lineRule="auto"/>
        <w:rPr>
          <w:rFonts w:ascii="Arial" w:hAnsi="Arial" w:cs="Arial"/>
          <w:color w:val="191204"/>
          <w:sz w:val="18"/>
          <w:szCs w:val="18"/>
        </w:rPr>
      </w:pPr>
    </w:p>
    <w:p w:rsidR="008C327E" w:rsidRDefault="008C327E" w:rsidP="008C327E">
      <w:pPr>
        <w:spacing w:after="0" w:line="240" w:lineRule="auto"/>
        <w:rPr>
          <w:rFonts w:ascii="Arial" w:hAnsi="Arial" w:cs="Arial"/>
          <w:color w:val="191204"/>
          <w:sz w:val="18"/>
          <w:szCs w:val="18"/>
        </w:rPr>
      </w:pPr>
    </w:p>
    <w:p w:rsidR="008C327E" w:rsidRPr="002C03D7" w:rsidRDefault="008C327E" w:rsidP="008C327E">
      <w:pPr>
        <w:spacing w:after="0" w:line="240" w:lineRule="auto"/>
        <w:rPr>
          <w:rFonts w:ascii="Arial" w:hAnsi="Arial" w:cs="Arial"/>
          <w:color w:val="191204"/>
          <w:sz w:val="28"/>
          <w:szCs w:val="28"/>
        </w:rPr>
      </w:pPr>
      <w:r w:rsidRPr="00C504A5">
        <w:rPr>
          <w:rFonts w:ascii="Tahoma" w:hAnsi="Tahoma" w:cs="Tahoma"/>
          <w:b/>
          <w:noProof/>
          <w:color w:val="457BAA"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6318AC04" wp14:editId="448BF849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054735" cy="1687830"/>
            <wp:effectExtent l="0" t="0" r="0" b="7620"/>
            <wp:wrapSquare wrapText="bothSides"/>
            <wp:docPr id="9" name="Рисунок 7" descr="Безумцы">
              <a:hlinkClick xmlns:a="http://schemas.openxmlformats.org/drawingml/2006/main" r:id="rId13" tooltip="&quot;Безум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умцы">
                      <a:hlinkClick r:id="rId13" tooltip="&quot;Безум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504A5">
        <w:rPr>
          <w:rFonts w:ascii="Arial" w:hAnsi="Arial" w:cs="Arial"/>
          <w:b/>
          <w:color w:val="191204"/>
          <w:sz w:val="28"/>
          <w:szCs w:val="28"/>
        </w:rPr>
        <w:t>Насибов</w:t>
      </w:r>
      <w:proofErr w:type="spellEnd"/>
      <w:r w:rsidRPr="00C504A5">
        <w:rPr>
          <w:rFonts w:ascii="Arial" w:hAnsi="Arial" w:cs="Arial"/>
          <w:b/>
          <w:color w:val="191204"/>
          <w:sz w:val="28"/>
          <w:szCs w:val="28"/>
        </w:rPr>
        <w:t>, Александр. Безумцы</w:t>
      </w:r>
      <w:proofErr w:type="gramStart"/>
      <w:r>
        <w:rPr>
          <w:rFonts w:ascii="Arial" w:hAnsi="Arial" w:cs="Arial"/>
          <w:color w:val="191204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191204"/>
          <w:sz w:val="28"/>
          <w:szCs w:val="28"/>
        </w:rPr>
        <w:t xml:space="preserve"> роман / Александр </w:t>
      </w:r>
      <w:proofErr w:type="spellStart"/>
      <w:r>
        <w:rPr>
          <w:rFonts w:ascii="Arial" w:hAnsi="Arial" w:cs="Arial"/>
          <w:color w:val="191204"/>
          <w:sz w:val="28"/>
          <w:szCs w:val="28"/>
        </w:rPr>
        <w:t>Насибов</w:t>
      </w:r>
      <w:proofErr w:type="spellEnd"/>
      <w:r>
        <w:rPr>
          <w:rFonts w:ascii="Arial" w:hAnsi="Arial" w:cs="Arial"/>
          <w:color w:val="191204"/>
          <w:sz w:val="28"/>
          <w:szCs w:val="28"/>
        </w:rPr>
        <w:t>. – Москва</w:t>
      </w:r>
      <w:proofErr w:type="gramStart"/>
      <w:r>
        <w:rPr>
          <w:rFonts w:ascii="Arial" w:hAnsi="Arial" w:cs="Arial"/>
          <w:color w:val="191204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color w:val="191204"/>
          <w:sz w:val="28"/>
          <w:szCs w:val="28"/>
        </w:rPr>
        <w:t xml:space="preserve"> Вече,</w:t>
      </w:r>
      <w:r w:rsidRPr="00C504A5">
        <w:rPr>
          <w:rFonts w:ascii="Arial" w:hAnsi="Arial" w:cs="Arial"/>
          <w:color w:val="191204"/>
          <w:sz w:val="28"/>
          <w:szCs w:val="28"/>
        </w:rPr>
        <w:t xml:space="preserve"> </w:t>
      </w:r>
      <w:r w:rsidRPr="002C03D7">
        <w:rPr>
          <w:rFonts w:ascii="Arial" w:hAnsi="Arial" w:cs="Arial"/>
          <w:color w:val="191204"/>
          <w:sz w:val="28"/>
          <w:szCs w:val="28"/>
        </w:rPr>
        <w:t>201</w:t>
      </w:r>
      <w:r>
        <w:rPr>
          <w:rFonts w:ascii="Arial" w:hAnsi="Arial" w:cs="Arial"/>
          <w:color w:val="191204"/>
          <w:sz w:val="28"/>
          <w:szCs w:val="28"/>
        </w:rPr>
        <w:t>4</w:t>
      </w:r>
      <w:r w:rsidRPr="002C03D7">
        <w:rPr>
          <w:rFonts w:ascii="Arial" w:hAnsi="Arial" w:cs="Arial"/>
          <w:color w:val="191204"/>
          <w:sz w:val="28"/>
          <w:szCs w:val="28"/>
        </w:rPr>
        <w:t>. – 3</w:t>
      </w:r>
      <w:r>
        <w:rPr>
          <w:rFonts w:ascii="Arial" w:hAnsi="Arial" w:cs="Arial"/>
          <w:color w:val="191204"/>
          <w:sz w:val="28"/>
          <w:szCs w:val="28"/>
        </w:rPr>
        <w:t>83</w:t>
      </w:r>
      <w:r w:rsidRPr="002C03D7">
        <w:rPr>
          <w:rFonts w:ascii="Arial" w:hAnsi="Arial" w:cs="Arial"/>
          <w:color w:val="191204"/>
          <w:sz w:val="28"/>
          <w:szCs w:val="28"/>
        </w:rPr>
        <w:t>с. – (Военные приключения).</w:t>
      </w:r>
    </w:p>
    <w:p w:rsidR="008C327E" w:rsidRPr="00C504A5" w:rsidRDefault="008C327E" w:rsidP="008C327E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C504A5">
        <w:rPr>
          <w:rFonts w:ascii="Arial" w:hAnsi="Arial" w:cs="Arial"/>
          <w:color w:val="000000" w:themeColor="text1"/>
          <w:sz w:val="28"/>
          <w:szCs w:val="28"/>
        </w:rPr>
        <w:t xml:space="preserve">В годы второй мировой войны секретные службы Германии создали широкую сеть биологических учреждений, где экспериментировали на живых людях. </w:t>
      </w:r>
      <w:r w:rsidRPr="00C504A5">
        <w:rPr>
          <w:rFonts w:ascii="Arial" w:hAnsi="Arial" w:cs="Arial"/>
          <w:color w:val="000000" w:themeColor="text1"/>
          <w:sz w:val="28"/>
          <w:szCs w:val="28"/>
        </w:rPr>
        <w:br/>
        <w:t xml:space="preserve">Особое место в книге занимают главы о действиях подводных диверсантов, </w:t>
      </w:r>
      <w:proofErr w:type="spellStart"/>
      <w:r w:rsidRPr="00C504A5">
        <w:rPr>
          <w:rFonts w:ascii="Arial" w:hAnsi="Arial" w:cs="Arial"/>
          <w:color w:val="000000" w:themeColor="text1"/>
          <w:sz w:val="28"/>
          <w:szCs w:val="28"/>
        </w:rPr>
        <w:t>человекоторпед</w:t>
      </w:r>
      <w:proofErr w:type="spellEnd"/>
      <w:r w:rsidRPr="00C504A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C327E" w:rsidRPr="00C504A5" w:rsidRDefault="008C327E" w:rsidP="008C327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8C327E" w:rsidRPr="00F76265" w:rsidRDefault="008C327E" w:rsidP="008C327E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7626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8C0D266" wp14:editId="285470A4">
            <wp:simplePos x="0" y="0"/>
            <wp:positionH relativeFrom="column">
              <wp:posOffset>-635</wp:posOffset>
            </wp:positionH>
            <wp:positionV relativeFrom="paragraph">
              <wp:posOffset>89535</wp:posOffset>
            </wp:positionV>
            <wp:extent cx="1116000" cy="1688400"/>
            <wp:effectExtent l="0" t="0" r="8255" b="7620"/>
            <wp:wrapSquare wrapText="bothSides"/>
            <wp:docPr id="10" name="Рисунок 10" descr="Военные приключения Страница 45 - BazarKni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енные приключения Страница 45 - BazarKnig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7626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Поволяев</w:t>
      </w:r>
      <w:proofErr w:type="spellEnd"/>
      <w:r w:rsidRPr="00F7626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, Валерий Дмитриевич. Лесные солдаты</w:t>
      </w:r>
      <w:proofErr w:type="gramStart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роман / Валерий Дмитриевич. – М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осква</w:t>
      </w:r>
      <w:proofErr w:type="gramStart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Вече, 2013. – 286с. – (Военные приключения).</w:t>
      </w:r>
    </w:p>
    <w:p w:rsidR="008C327E" w:rsidRDefault="008C327E" w:rsidP="008C327E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Лейтенант Чердынцев прибыл для службы на западной границе Советского Союза 21 июня 1941 года. </w:t>
      </w:r>
      <w:hyperlink r:id="rId16" w:history="1">
        <w:r w:rsidRPr="00251DE1">
          <w:rPr>
            <w:rFonts w:ascii="Arial" w:hAnsi="Arial" w:cs="Arial"/>
            <w:color w:val="000000" w:themeColor="text1"/>
            <w:sz w:val="28"/>
            <w:szCs w:val="28"/>
          </w:rPr>
          <w:t>Отступление</w:t>
        </w:r>
      </w:hyperlink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с боями, скитания по тылам... И наконец - неожиданное, но логичное решение - незваных пришельцев нужно бить здесь, на земле, куда тебя забросила военная судьба. </w:t>
      </w:r>
    </w:p>
    <w:p w:rsidR="008C327E" w:rsidRPr="00DD76A6" w:rsidRDefault="008C327E" w:rsidP="008C327E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Verdana" w:hAnsi="Verdana"/>
          <w:noProof/>
          <w:color w:val="453815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A721866" wp14:editId="161ECC36">
            <wp:simplePos x="0" y="0"/>
            <wp:positionH relativeFrom="column">
              <wp:posOffset>-635</wp:posOffset>
            </wp:positionH>
            <wp:positionV relativeFrom="paragraph">
              <wp:posOffset>299720</wp:posOffset>
            </wp:positionV>
            <wp:extent cx="1057910" cy="1655445"/>
            <wp:effectExtent l="0" t="0" r="8890" b="1905"/>
            <wp:wrapSquare wrapText="bothSides"/>
            <wp:docPr id="11" name="Рисунок 11" descr="Семенов Юрий - Прощайте, скалистые горы!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нов Юрий - Прощайте, скалистые горы!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265"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B1928">
        <w:rPr>
          <w:rFonts w:ascii="Arial" w:hAnsi="Arial" w:cs="Arial"/>
          <w:b/>
          <w:color w:val="000000" w:themeColor="text1"/>
          <w:sz w:val="28"/>
          <w:szCs w:val="28"/>
        </w:rPr>
        <w:t>Семенов, Юрий. Прощайте, скалистые горы!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/ Юрий Семенов. </w:t>
      </w:r>
      <w:r w:rsidRPr="00DD76A6">
        <w:rPr>
          <w:rFonts w:ascii="Arial" w:hAnsi="Arial" w:cs="Arial"/>
          <w:color w:val="000000" w:themeColor="text1"/>
          <w:sz w:val="28"/>
          <w:szCs w:val="28"/>
        </w:rPr>
        <w:t>– Москва</w:t>
      </w:r>
      <w:proofErr w:type="gramStart"/>
      <w:r w:rsidRPr="00DD76A6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DD76A6">
        <w:rPr>
          <w:rFonts w:ascii="Arial" w:hAnsi="Arial" w:cs="Arial"/>
          <w:color w:val="000000" w:themeColor="text1"/>
          <w:sz w:val="28"/>
          <w:szCs w:val="28"/>
        </w:rPr>
        <w:t xml:space="preserve"> Вече, 2016. – </w:t>
      </w:r>
      <w:r>
        <w:rPr>
          <w:rFonts w:ascii="Arial" w:hAnsi="Arial" w:cs="Arial"/>
          <w:color w:val="000000" w:themeColor="text1"/>
          <w:sz w:val="28"/>
          <w:szCs w:val="28"/>
        </w:rPr>
        <w:t>256</w:t>
      </w:r>
      <w:r w:rsidRPr="00DD76A6">
        <w:rPr>
          <w:rFonts w:ascii="Arial" w:hAnsi="Arial" w:cs="Arial"/>
          <w:color w:val="000000" w:themeColor="text1"/>
          <w:sz w:val="28"/>
          <w:szCs w:val="28"/>
        </w:rPr>
        <w:t>с. – (</w:t>
      </w:r>
      <w:r>
        <w:rPr>
          <w:rFonts w:ascii="Arial" w:hAnsi="Arial" w:cs="Arial"/>
          <w:color w:val="000000" w:themeColor="text1"/>
          <w:sz w:val="28"/>
          <w:szCs w:val="28"/>
        </w:rPr>
        <w:t>Военные приключения</w:t>
      </w:r>
      <w:r w:rsidRPr="00DD76A6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8C327E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C970CC">
        <w:rPr>
          <w:rFonts w:ascii="Arial" w:hAnsi="Arial" w:cs="Arial"/>
          <w:color w:val="000000" w:themeColor="text1"/>
          <w:sz w:val="28"/>
          <w:szCs w:val="28"/>
        </w:rPr>
        <w:t xml:space="preserve">Сентябрь 1944-го. В эти дни уходит во вражеский тыл группа лейтенанта Сергея Ломова — разведчикам предстоит выполнить ответственное задание командования. Совсем другие интересы влекут в эти неприветливые северные края американского бизнесмена </w:t>
      </w:r>
      <w:proofErr w:type="spellStart"/>
      <w:r w:rsidRPr="00C970CC">
        <w:rPr>
          <w:rFonts w:ascii="Arial" w:hAnsi="Arial" w:cs="Arial"/>
          <w:color w:val="000000" w:themeColor="text1"/>
          <w:sz w:val="28"/>
          <w:szCs w:val="28"/>
        </w:rPr>
        <w:t>Ланге</w:t>
      </w:r>
      <w:proofErr w:type="spellEnd"/>
      <w:r w:rsidRPr="00C970CC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8C327E" w:rsidRPr="00C970CC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</w:p>
    <w:p w:rsidR="008C327E" w:rsidRPr="00F76265" w:rsidRDefault="008C327E" w:rsidP="008C327E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368CEE36" wp14:editId="579B691B">
            <wp:simplePos x="0" y="0"/>
            <wp:positionH relativeFrom="column">
              <wp:posOffset>-59690</wp:posOffset>
            </wp:positionH>
            <wp:positionV relativeFrom="paragraph">
              <wp:posOffset>74930</wp:posOffset>
            </wp:positionV>
            <wp:extent cx="1316990" cy="2008505"/>
            <wp:effectExtent l="0" t="0" r="0" b="0"/>
            <wp:wrapSquare wrapText="bothSides"/>
            <wp:docPr id="12" name="Рисунок 12" descr="&amp;Gcy;&amp;icy;&amp;bcy;&amp;iecy;&amp;lcy;&amp;softcy; &amp;acy;&amp;dcy;&amp;mcy;&amp;icy;&amp;rcy;&amp;acy;&amp;lcy;&amp;acy; &amp;Kcy;&amp;acy;&amp;ncy;&amp;acy;&amp;rcy;&amp;icy;&amp;scy;&amp;acy; (&amp;Scy;&amp;ucy;&amp;shcy;&amp;icy;&amp;ncy;&amp;scy;&amp;kcy;&amp;icy;&amp;jcy; &amp;Bcy;&amp;ocy;&amp;gcy;&amp;dcy;&amp;acy;&amp;n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cy;&amp;bcy;&amp;iecy;&amp;lcy;&amp;softcy; &amp;acy;&amp;dcy;&amp;mcy;&amp;icy;&amp;rcy;&amp;acy;&amp;lcy;&amp;acy; &amp;Kcy;&amp;acy;&amp;ncy;&amp;acy;&amp;rcy;&amp;icy;&amp;scy;&amp;acy; (&amp;Scy;&amp;ucy;&amp;shcy;&amp;icy;&amp;ncy;&amp;scy;&amp;kcy;&amp;icy;&amp;jcy; &amp;Bcy;&amp;ocy;&amp;gcy;&amp;dcy;&amp;acy;&amp;ncy;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Сушинский</w:t>
      </w:r>
      <w:proofErr w:type="spellEnd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 xml:space="preserve">, Богдан.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Гибель адмирала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Канариса</w:t>
      </w:r>
      <w:proofErr w:type="spellEnd"/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роман / Богдан </w:t>
      </w:r>
      <w:proofErr w:type="spellStart"/>
      <w:r w:rsidRPr="00F76265">
        <w:rPr>
          <w:rFonts w:ascii="Arial" w:hAnsi="Arial" w:cs="Arial"/>
          <w:color w:val="000000" w:themeColor="text1"/>
          <w:sz w:val="28"/>
          <w:szCs w:val="28"/>
        </w:rPr>
        <w:t>Сушинский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</w:t>
      </w:r>
      <w:r>
        <w:rPr>
          <w:rFonts w:ascii="Arial" w:hAnsi="Arial" w:cs="Arial"/>
          <w:color w:val="000000" w:themeColor="text1"/>
          <w:sz w:val="28"/>
          <w:szCs w:val="28"/>
        </w:rPr>
        <w:t>0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. – 3</w:t>
      </w:r>
      <w:r>
        <w:rPr>
          <w:rFonts w:ascii="Arial" w:hAnsi="Arial" w:cs="Arial"/>
          <w:color w:val="000000" w:themeColor="text1"/>
          <w:sz w:val="28"/>
          <w:szCs w:val="28"/>
        </w:rPr>
        <w:t>84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с. – (Секретный фарватер).</w:t>
      </w:r>
    </w:p>
    <w:p w:rsidR="008C327E" w:rsidRPr="0060279E" w:rsidRDefault="008C327E" w:rsidP="008C327E">
      <w:pPr>
        <w:spacing w:after="0" w:line="240" w:lineRule="auto"/>
        <w:ind w:firstLine="284"/>
        <w:rPr>
          <w:rFonts w:ascii="Arial" w:eastAsia="Times New Roman" w:hAnsi="Arial" w:cs="Arial"/>
          <w:color w:val="1F262E"/>
          <w:sz w:val="28"/>
          <w:szCs w:val="28"/>
          <w:lang w:eastAsia="ru-RU"/>
        </w:rPr>
      </w:pPr>
      <w:r w:rsidRPr="0060279E">
        <w:rPr>
          <w:rFonts w:ascii="Arial" w:hAnsi="Arial" w:cs="Arial"/>
          <w:sz w:val="28"/>
          <w:szCs w:val="28"/>
        </w:rPr>
        <w:t xml:space="preserve">В основу романа положены малоизвестные события, связанные с деятельностью и гибелью одного из наиболее известных деятелей Третьего рейха, руководителя военной разведки и контрразведки адмирала </w:t>
      </w:r>
      <w:proofErr w:type="spellStart"/>
      <w:r w:rsidRPr="0060279E">
        <w:rPr>
          <w:rFonts w:ascii="Arial" w:hAnsi="Arial" w:cs="Arial"/>
          <w:sz w:val="28"/>
          <w:szCs w:val="28"/>
        </w:rPr>
        <w:t>Канариса</w:t>
      </w:r>
      <w:proofErr w:type="spellEnd"/>
      <w:r w:rsidRPr="0060279E">
        <w:rPr>
          <w:rFonts w:ascii="Arial" w:hAnsi="Arial" w:cs="Arial"/>
          <w:sz w:val="28"/>
          <w:szCs w:val="28"/>
        </w:rPr>
        <w:t>, обвиненного в измене и казненного по приказу фюрера буквально накануне капитуляции Германии...</w:t>
      </w:r>
    </w:p>
    <w:p w:rsidR="008C327E" w:rsidRPr="00F76265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01C0256" wp14:editId="4D924255">
            <wp:simplePos x="0" y="0"/>
            <wp:positionH relativeFrom="column">
              <wp:posOffset>-60960</wp:posOffset>
            </wp:positionH>
            <wp:positionV relativeFrom="paragraph">
              <wp:posOffset>173990</wp:posOffset>
            </wp:positionV>
            <wp:extent cx="1069200" cy="1674000"/>
            <wp:effectExtent l="0" t="0" r="0" b="2540"/>
            <wp:wrapSquare wrapText="bothSides"/>
            <wp:docPr id="13" name="Рисунок 13" descr="Жестокое милосерд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стокое милосерди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Сушинский</w:t>
      </w:r>
      <w:proofErr w:type="spellEnd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, Богдан. Жестокое милосердие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роман / Богдан </w:t>
      </w:r>
      <w:proofErr w:type="spellStart"/>
      <w:r w:rsidRPr="00F76265">
        <w:rPr>
          <w:rFonts w:ascii="Arial" w:hAnsi="Arial" w:cs="Arial"/>
          <w:color w:val="000000" w:themeColor="text1"/>
          <w:sz w:val="28"/>
          <w:szCs w:val="28"/>
        </w:rPr>
        <w:t>Сушинский</w:t>
      </w:r>
      <w:proofErr w:type="spellEnd"/>
      <w:r w:rsidRPr="00F76265">
        <w:rPr>
          <w:rFonts w:ascii="Arial" w:hAnsi="Arial" w:cs="Arial"/>
          <w:color w:val="000000" w:themeColor="text1"/>
          <w:sz w:val="28"/>
          <w:szCs w:val="28"/>
        </w:rPr>
        <w:t>. – 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2014. – 444с. – (Военные приключения).</w:t>
      </w:r>
    </w:p>
    <w:p w:rsidR="008C327E" w:rsidRPr="00F76265" w:rsidRDefault="008C327E" w:rsidP="008C327E">
      <w:pPr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Осень 1943 года. После трагических событий годичной давности Беркут вновь собрал боеспособную группу. Теперь он изменил тактику, наладил связь с местными партизанами, но действовал по-прежнему лихо и смело. Переодевшись в немецкую форму, отряд Беркута проводит дерзкую операцию под самым носом у своего давнего противника, </w:t>
      </w:r>
      <w:proofErr w:type="spellStart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гауптштурмфюрера</w:t>
      </w:r>
      <w:proofErr w:type="spellEnd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Штубера</w:t>
      </w:r>
      <w:proofErr w:type="spellEnd"/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8C327E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Pr="00F76265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F078D58" wp14:editId="5FC668B8">
            <wp:simplePos x="0" y="0"/>
            <wp:positionH relativeFrom="column">
              <wp:posOffset>-635</wp:posOffset>
            </wp:positionH>
            <wp:positionV relativeFrom="paragraph">
              <wp:posOffset>160020</wp:posOffset>
            </wp:positionV>
            <wp:extent cx="1094105" cy="1680845"/>
            <wp:effectExtent l="0" t="0" r="0" b="0"/>
            <wp:wrapSquare wrapText="bothSides"/>
            <wp:docPr id="14" name="Рисунок 14" descr="Река убиенных - Сушинский Бог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ка убиенных - Сушинский Богдан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Сушинский</w:t>
      </w:r>
      <w:proofErr w:type="spellEnd"/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, Богдан. Река убиенных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роман / Богдан </w:t>
      </w:r>
      <w:proofErr w:type="spellStart"/>
      <w:r w:rsidRPr="00F76265">
        <w:rPr>
          <w:rFonts w:ascii="Arial" w:hAnsi="Arial" w:cs="Arial"/>
          <w:color w:val="000000" w:themeColor="text1"/>
          <w:sz w:val="28"/>
          <w:szCs w:val="28"/>
        </w:rPr>
        <w:t>Сушинский</w:t>
      </w:r>
      <w:proofErr w:type="spellEnd"/>
      <w:r w:rsidRPr="00F76265">
        <w:rPr>
          <w:rFonts w:ascii="Arial" w:hAnsi="Arial" w:cs="Arial"/>
          <w:color w:val="000000" w:themeColor="text1"/>
          <w:sz w:val="28"/>
          <w:szCs w:val="28"/>
        </w:rPr>
        <w:t>. – 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2014. – 479с. – (Военные приключения).</w:t>
      </w:r>
    </w:p>
    <w:p w:rsidR="008C327E" w:rsidRDefault="008C327E" w:rsidP="008C327E">
      <w:pPr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7626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августе 1941-го немецкие войска подходят к Подольскому укрепрайону, последнему русскому заслону перед Днестром. Для того чтобы избежать длительных боев и сохранить в неприкосновенности мосты, в тыл Красной армии забрасывается десант — профессионалы из специального диверсионного полка вермахта «Бранденбург». </w:t>
      </w:r>
    </w:p>
    <w:p w:rsidR="008C327E" w:rsidRDefault="008C327E" w:rsidP="008C327E">
      <w:pPr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</w:p>
    <w:p w:rsidR="008C327E" w:rsidRPr="00DD76A6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9AC4F81" wp14:editId="427300F3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1180465" cy="1814195"/>
            <wp:effectExtent l="0" t="0" r="635" b="0"/>
            <wp:wrapSquare wrapText="bothSides"/>
            <wp:docPr id="15" name="Рисунок 15" descr="C:\Users\библиотека-1\Desktop\cover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-1\Desktop\covermi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Сушинский</w:t>
      </w:r>
      <w:proofErr w:type="spellEnd"/>
      <w:r w:rsidRPr="003F3196">
        <w:rPr>
          <w:rFonts w:ascii="Arial" w:hAnsi="Arial" w:cs="Arial"/>
          <w:b/>
          <w:color w:val="000000" w:themeColor="text1"/>
          <w:sz w:val="28"/>
          <w:szCs w:val="28"/>
        </w:rPr>
        <w:t>, Богдан. Черные комиссары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/ Богдан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Сушинский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DD76A6">
        <w:rPr>
          <w:rFonts w:ascii="Arial" w:hAnsi="Arial" w:cs="Arial"/>
          <w:color w:val="000000" w:themeColor="text1"/>
          <w:sz w:val="28"/>
          <w:szCs w:val="28"/>
        </w:rPr>
        <w:t>– Москва</w:t>
      </w:r>
      <w:proofErr w:type="gramStart"/>
      <w:r w:rsidRPr="00DD76A6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DD76A6">
        <w:rPr>
          <w:rFonts w:ascii="Arial" w:hAnsi="Arial" w:cs="Arial"/>
          <w:color w:val="000000" w:themeColor="text1"/>
          <w:sz w:val="28"/>
          <w:szCs w:val="28"/>
        </w:rPr>
        <w:t xml:space="preserve"> Вече, 2016. – </w:t>
      </w:r>
      <w:r>
        <w:rPr>
          <w:rFonts w:ascii="Arial" w:hAnsi="Arial" w:cs="Arial"/>
          <w:color w:val="000000" w:themeColor="text1"/>
          <w:sz w:val="28"/>
          <w:szCs w:val="28"/>
        </w:rPr>
        <w:t>448</w:t>
      </w:r>
      <w:r w:rsidRPr="00DD76A6">
        <w:rPr>
          <w:rFonts w:ascii="Arial" w:hAnsi="Arial" w:cs="Arial"/>
          <w:color w:val="000000" w:themeColor="text1"/>
          <w:sz w:val="28"/>
          <w:szCs w:val="28"/>
        </w:rPr>
        <w:t>с. – (</w:t>
      </w:r>
      <w:r>
        <w:rPr>
          <w:rFonts w:ascii="Arial" w:hAnsi="Arial" w:cs="Arial"/>
          <w:color w:val="000000" w:themeColor="text1"/>
          <w:sz w:val="28"/>
          <w:szCs w:val="28"/>
        </w:rPr>
        <w:t>Военные приключения</w:t>
      </w:r>
      <w:r w:rsidRPr="00DD76A6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8C327E" w:rsidRPr="003F3196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3F3196">
        <w:rPr>
          <w:rFonts w:ascii="Arial" w:hAnsi="Arial" w:cs="Arial"/>
          <w:color w:val="000000" w:themeColor="text1"/>
          <w:sz w:val="28"/>
          <w:szCs w:val="28"/>
        </w:rPr>
        <w:t xml:space="preserve">Июнь 1941 года. </w:t>
      </w:r>
      <w:r>
        <w:rPr>
          <w:rFonts w:ascii="Arial" w:hAnsi="Arial" w:cs="Arial"/>
          <w:color w:val="000000" w:themeColor="text1"/>
          <w:sz w:val="28"/>
          <w:szCs w:val="28"/>
        </w:rPr>
        <w:t>О</w:t>
      </w:r>
      <w:r w:rsidRPr="003F3196">
        <w:rPr>
          <w:rFonts w:ascii="Arial" w:hAnsi="Arial" w:cs="Arial"/>
          <w:color w:val="000000" w:themeColor="text1"/>
          <w:sz w:val="28"/>
          <w:szCs w:val="28"/>
        </w:rPr>
        <w:t>тряд морских пехотинцев, «черны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е </w:t>
      </w:r>
      <w:r w:rsidRPr="003F3196">
        <w:rPr>
          <w:rFonts w:ascii="Arial" w:hAnsi="Arial" w:cs="Arial"/>
          <w:color w:val="000000" w:themeColor="text1"/>
          <w:sz w:val="28"/>
          <w:szCs w:val="28"/>
        </w:rPr>
        <w:t>комиссар</w:t>
      </w:r>
      <w:r>
        <w:rPr>
          <w:rFonts w:ascii="Arial" w:hAnsi="Arial" w:cs="Arial"/>
          <w:color w:val="000000" w:themeColor="text1"/>
          <w:sz w:val="28"/>
          <w:szCs w:val="28"/>
        </w:rPr>
        <w:t>ы</w:t>
      </w:r>
      <w:r w:rsidRPr="003F3196">
        <w:rPr>
          <w:rFonts w:ascii="Arial" w:hAnsi="Arial" w:cs="Arial"/>
          <w:color w:val="000000" w:themeColor="text1"/>
          <w:sz w:val="28"/>
          <w:szCs w:val="28"/>
        </w:rPr>
        <w:t xml:space="preserve">», высаживается на румынском берегу Дуная. Захватив обширный плацдарм, моряки в течение месяца сдерживали натиск румынских войск и оставили вражеский берег только по приказу командования. </w:t>
      </w:r>
    </w:p>
    <w:p w:rsidR="008C327E" w:rsidRDefault="008C327E" w:rsidP="008C327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C327E" w:rsidRPr="00F76265" w:rsidRDefault="008C327E" w:rsidP="008C327E">
      <w:pPr>
        <w:tabs>
          <w:tab w:val="left" w:pos="1240"/>
        </w:tabs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0F83222" wp14:editId="5CA8239B">
            <wp:simplePos x="0" y="0"/>
            <wp:positionH relativeFrom="column">
              <wp:posOffset>-635</wp:posOffset>
            </wp:positionH>
            <wp:positionV relativeFrom="paragraph">
              <wp:posOffset>46990</wp:posOffset>
            </wp:positionV>
            <wp:extent cx="1094400" cy="1684800"/>
            <wp:effectExtent l="0" t="0" r="0" b="0"/>
            <wp:wrapSquare wrapText="bothSides"/>
            <wp:docPr id="16" name="Рисунок 16" descr="&amp;IEcy;&amp;vcy;&amp;gcy;&amp;iecy;&amp;ncy;&amp;icy;&amp;jcy; &amp;Fcy;&amp;iecy;&amp;dcy;&amp;ocy;&amp;rcy;&amp;ocy;&amp;vcy;&amp;scy;&amp;kcy;&amp;icy;&amp;jcy; - &amp;Ncy;&amp;iecy;&amp;vcy;&amp;icy;&amp;dcy;&amp;icy;&amp;mcy;&amp;acy;&amp;yacy; &amp;scy;&amp;mcy;&amp;iecy;&amp;r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Ecy;&amp;vcy;&amp;gcy;&amp;iecy;&amp;ncy;&amp;icy;&amp;jcy; &amp;Fcy;&amp;iecy;&amp;dcy;&amp;ocy;&amp;rcy;&amp;ocy;&amp;vcy;&amp;scy;&amp;kcy;&amp;icy;&amp;jcy; - &amp;Ncy;&amp;iecy;&amp;vcy;&amp;icy;&amp;dcy;&amp;icy;&amp;mcy;&amp;acy;&amp;yacy; &amp;scy;&amp;mcy;&amp;iecy;&amp;r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7ED">
        <w:rPr>
          <w:rFonts w:ascii="Arial" w:hAnsi="Arial" w:cs="Arial"/>
          <w:b/>
          <w:sz w:val="28"/>
          <w:szCs w:val="28"/>
        </w:rPr>
        <w:t>Федоровский, Евгений. Невидимая смерть</w:t>
      </w:r>
      <w:r>
        <w:rPr>
          <w:rFonts w:ascii="Arial" w:hAnsi="Arial" w:cs="Arial"/>
          <w:sz w:val="28"/>
          <w:szCs w:val="28"/>
        </w:rPr>
        <w:t xml:space="preserve"> / Евгений Федоровский. - 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</w:t>
      </w:r>
      <w:r>
        <w:rPr>
          <w:rFonts w:ascii="Arial" w:hAnsi="Arial" w:cs="Arial"/>
          <w:color w:val="000000" w:themeColor="text1"/>
          <w:sz w:val="28"/>
          <w:szCs w:val="28"/>
        </w:rPr>
        <w:t>0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. – 3</w:t>
      </w:r>
      <w:r>
        <w:rPr>
          <w:rFonts w:ascii="Arial" w:hAnsi="Arial" w:cs="Arial"/>
          <w:color w:val="000000" w:themeColor="text1"/>
          <w:sz w:val="28"/>
          <w:szCs w:val="28"/>
        </w:rPr>
        <w:t>68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с. – (Секретный фарватер).</w:t>
      </w:r>
    </w:p>
    <w:p w:rsidR="008C327E" w:rsidRPr="003C4E59" w:rsidRDefault="008C327E" w:rsidP="008C327E">
      <w:pPr>
        <w:spacing w:after="0"/>
        <w:ind w:firstLine="284"/>
        <w:rPr>
          <w:rFonts w:ascii="Arial" w:hAnsi="Arial" w:cs="Arial"/>
          <w:b/>
          <w:color w:val="000000" w:themeColor="text1"/>
          <w:sz w:val="28"/>
          <w:szCs w:val="28"/>
        </w:rPr>
      </w:pPr>
      <w:r w:rsidRPr="003C4E59">
        <w:rPr>
          <w:rFonts w:ascii="Arial" w:hAnsi="Arial" w:cs="Arial"/>
          <w:sz w:val="28"/>
          <w:szCs w:val="28"/>
        </w:rPr>
        <w:t>Мины - гроза и ужас пехоты, а позже - и танков. Они стали настоящей головной болью для саперов всех армий мира. О борьбе военных инженеров с этим коварным оружием на полях Второй ми</w:t>
      </w:r>
      <w:r>
        <w:rPr>
          <w:rFonts w:ascii="Arial" w:hAnsi="Arial" w:cs="Arial"/>
          <w:sz w:val="28"/>
          <w:szCs w:val="28"/>
        </w:rPr>
        <w:t>ровой и рассказывается в романе.</w:t>
      </w:r>
    </w:p>
    <w:p w:rsidR="008C327E" w:rsidRPr="003C4E59" w:rsidRDefault="008C327E" w:rsidP="008C327E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C327E" w:rsidRDefault="008C327E" w:rsidP="008C327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7626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396AE8AC" wp14:editId="556CCF85">
            <wp:simplePos x="0" y="0"/>
            <wp:positionH relativeFrom="column">
              <wp:posOffset>-76835</wp:posOffset>
            </wp:positionH>
            <wp:positionV relativeFrom="page">
              <wp:posOffset>710565</wp:posOffset>
            </wp:positionV>
            <wp:extent cx="1072800" cy="1656000"/>
            <wp:effectExtent l="0" t="0" r="0" b="1905"/>
            <wp:wrapSquare wrapText="bothSides"/>
            <wp:docPr id="17" name="Рисунок 17" descr="Черкашин Н. А.. Нелегал из Кёнигсберга Купить Книги-Диски.ру - поиск товаров и сравнение цен интернет-магаз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кашин Н. А.. Нелегал из Кёнигсберга Купить Книги-Диски.ру - поиск товаров и сравнение цен интернет-магазино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265">
        <w:rPr>
          <w:rFonts w:ascii="Arial" w:hAnsi="Arial" w:cs="Arial"/>
          <w:b/>
          <w:color w:val="000000" w:themeColor="text1"/>
          <w:sz w:val="28"/>
          <w:szCs w:val="28"/>
        </w:rPr>
        <w:t>Черкашин, Николай. Нелегал из Кенисберга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роман / Николай Черкашин. – М</w:t>
      </w:r>
      <w:r>
        <w:rPr>
          <w:rFonts w:ascii="Arial" w:hAnsi="Arial" w:cs="Arial"/>
          <w:color w:val="000000" w:themeColor="text1"/>
          <w:sz w:val="28"/>
          <w:szCs w:val="28"/>
        </w:rPr>
        <w:t>осква</w:t>
      </w:r>
      <w:proofErr w:type="gramStart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:</w:t>
      </w:r>
      <w:proofErr w:type="gramEnd"/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Вече, 2014. – 382с. – (Военные приключения).</w:t>
      </w:r>
    </w:p>
    <w:p w:rsidR="008C327E" w:rsidRDefault="008C327E" w:rsidP="008C327E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>ачал</w:t>
      </w:r>
      <w:r>
        <w:rPr>
          <w:rFonts w:ascii="Arial" w:hAnsi="Arial" w:cs="Arial"/>
          <w:color w:val="000000" w:themeColor="text1"/>
          <w:sz w:val="28"/>
          <w:szCs w:val="28"/>
        </w:rPr>
        <w:t>о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Великой Отечественной войны, героическ</w:t>
      </w:r>
      <w:r>
        <w:rPr>
          <w:rFonts w:ascii="Arial" w:hAnsi="Arial" w:cs="Arial"/>
          <w:color w:val="000000" w:themeColor="text1"/>
          <w:sz w:val="28"/>
          <w:szCs w:val="28"/>
        </w:rPr>
        <w:t>ая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оборон</w:t>
      </w:r>
      <w:r>
        <w:rPr>
          <w:rFonts w:ascii="Arial" w:hAnsi="Arial" w:cs="Arial"/>
          <w:color w:val="000000" w:themeColor="text1"/>
          <w:sz w:val="28"/>
          <w:szCs w:val="28"/>
        </w:rPr>
        <w:t>а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 Брестской крепости.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В</w:t>
      </w:r>
      <w:r w:rsidRPr="00F76265">
        <w:rPr>
          <w:rFonts w:ascii="Arial" w:hAnsi="Arial" w:cs="Arial"/>
          <w:color w:val="000000" w:themeColor="text1"/>
          <w:sz w:val="28"/>
          <w:szCs w:val="28"/>
        </w:rPr>
        <w:t xml:space="preserve">оенный разведчик-нелегал Николай Лунь проходит через множество испытаний, но сохраняет верность своему делу и своему Отечеству. </w:t>
      </w:r>
    </w:p>
    <w:p w:rsidR="008C327E" w:rsidRDefault="008C327E" w:rsidP="008C327E">
      <w:pPr>
        <w:tabs>
          <w:tab w:val="left" w:pos="1240"/>
        </w:tabs>
      </w:pPr>
    </w:p>
    <w:p w:rsidR="008C327E" w:rsidRDefault="008C327E" w:rsidP="008C327E">
      <w:pPr>
        <w:tabs>
          <w:tab w:val="left" w:pos="1240"/>
        </w:tabs>
      </w:pPr>
    </w:p>
    <w:p w:rsidR="008C327E" w:rsidRDefault="008C327E" w:rsidP="008C327E">
      <w:pPr>
        <w:tabs>
          <w:tab w:val="left" w:pos="1240"/>
        </w:tabs>
      </w:pPr>
    </w:p>
    <w:p w:rsidR="008C327E" w:rsidRDefault="008C327E" w:rsidP="008C327E"/>
    <w:p w:rsidR="00EB12A2" w:rsidRDefault="00EB12A2"/>
    <w:sectPr w:rsidR="00EB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7E"/>
    <w:rsid w:val="008C327E"/>
    <w:rsid w:val="00E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pad1">
    <w:name w:val="mpad1"/>
    <w:basedOn w:val="a0"/>
    <w:rsid w:val="008C3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pad1">
    <w:name w:val="mpad1"/>
    <w:basedOn w:val="a0"/>
    <w:rsid w:val="008C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-reading.by/bookreader.php/40943/Nasibov_-_Bezumcy.html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labirint.ru/books/271927/" TargetMode="External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2017-05-02T10:13:00Z</dcterms:created>
  <dcterms:modified xsi:type="dcterms:W3CDTF">2017-05-02T10:14:00Z</dcterms:modified>
</cp:coreProperties>
</file>