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47" w:rsidRDefault="0059356F" w:rsidP="0059356F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9356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План работы</w:t>
      </w:r>
    </w:p>
    <w:p w:rsidR="0059356F" w:rsidRPr="0059356F" w:rsidRDefault="0059356F" w:rsidP="0059356F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9356F">
        <w:rPr>
          <w:rFonts w:ascii="Times New Roman" w:hAnsi="Times New Roman" w:cs="Times New Roman"/>
          <w:noProof/>
          <w:sz w:val="28"/>
          <w:szCs w:val="28"/>
          <w:lang w:eastAsia="ru-RU"/>
        </w:rPr>
        <w:t>филиала «Промысловская библиотека»</w:t>
      </w:r>
    </w:p>
    <w:p w:rsidR="0059356F" w:rsidRDefault="0059356F" w:rsidP="0059356F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9356F">
        <w:rPr>
          <w:rFonts w:ascii="Times New Roman" w:hAnsi="Times New Roman" w:cs="Times New Roman"/>
          <w:noProof/>
          <w:sz w:val="28"/>
          <w:szCs w:val="28"/>
          <w:lang w:eastAsia="ru-RU"/>
        </w:rPr>
        <w:t>на октябрь 2019г.</w:t>
      </w:r>
    </w:p>
    <w:p w:rsidR="0059356F" w:rsidRDefault="0059356F" w:rsidP="0059356F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6"/>
        <w:tblW w:w="10864" w:type="dxa"/>
        <w:tblLook w:val="04A0"/>
      </w:tblPr>
      <w:tblGrid>
        <w:gridCol w:w="534"/>
        <w:gridCol w:w="992"/>
        <w:gridCol w:w="6662"/>
        <w:gridCol w:w="2676"/>
      </w:tblGrid>
      <w:tr w:rsidR="0059356F" w:rsidRPr="0059356F" w:rsidTr="0059356F">
        <w:tc>
          <w:tcPr>
            <w:tcW w:w="534" w:type="dxa"/>
          </w:tcPr>
          <w:p w:rsidR="0059356F" w:rsidRPr="0059356F" w:rsidRDefault="0059356F" w:rsidP="0059356F">
            <w:pPr>
              <w:pStyle w:val="a5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9356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2" w:type="dxa"/>
          </w:tcPr>
          <w:p w:rsidR="0059356F" w:rsidRPr="0059356F" w:rsidRDefault="0059356F" w:rsidP="0059356F">
            <w:pPr>
              <w:pStyle w:val="a5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662" w:type="dxa"/>
          </w:tcPr>
          <w:p w:rsidR="0059356F" w:rsidRPr="0059356F" w:rsidRDefault="0059356F" w:rsidP="0059356F">
            <w:pPr>
              <w:pStyle w:val="a5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676" w:type="dxa"/>
          </w:tcPr>
          <w:p w:rsidR="0059356F" w:rsidRPr="0059356F" w:rsidRDefault="0059356F" w:rsidP="0059356F">
            <w:pPr>
              <w:pStyle w:val="a5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9356F" w:rsidTr="00B22BD9">
        <w:tc>
          <w:tcPr>
            <w:tcW w:w="534" w:type="dxa"/>
            <w:vAlign w:val="center"/>
          </w:tcPr>
          <w:p w:rsidR="0059356F" w:rsidRDefault="0059356F" w:rsidP="00B22BD9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9356F" w:rsidRDefault="00B22BD9" w:rsidP="00B22BD9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01.10</w:t>
            </w:r>
          </w:p>
        </w:tc>
        <w:tc>
          <w:tcPr>
            <w:tcW w:w="6662" w:type="dxa"/>
            <w:vAlign w:val="center"/>
          </w:tcPr>
          <w:p w:rsidR="0059356F" w:rsidRDefault="00B22BD9" w:rsidP="00B22BD9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Акция-поздравление с Днём пожилого человека</w:t>
            </w:r>
          </w:p>
        </w:tc>
        <w:tc>
          <w:tcPr>
            <w:tcW w:w="2676" w:type="dxa"/>
            <w:vAlign w:val="center"/>
          </w:tcPr>
          <w:p w:rsidR="0059356F" w:rsidRDefault="00B22BD9" w:rsidP="00B22BD9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Кузнецова Н.В.</w:t>
            </w:r>
          </w:p>
          <w:p w:rsidR="00B22BD9" w:rsidRDefault="00B22BD9" w:rsidP="00B22BD9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Шуткина Е.А.</w:t>
            </w:r>
          </w:p>
        </w:tc>
      </w:tr>
      <w:tr w:rsidR="0059356F" w:rsidTr="00B22BD9">
        <w:tc>
          <w:tcPr>
            <w:tcW w:w="534" w:type="dxa"/>
            <w:vAlign w:val="center"/>
          </w:tcPr>
          <w:p w:rsidR="0059356F" w:rsidRDefault="0059356F" w:rsidP="00B22BD9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9356F" w:rsidRDefault="00B22BD9" w:rsidP="00B22BD9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01.10</w:t>
            </w:r>
          </w:p>
        </w:tc>
        <w:tc>
          <w:tcPr>
            <w:tcW w:w="6662" w:type="dxa"/>
            <w:vAlign w:val="center"/>
          </w:tcPr>
          <w:p w:rsidR="0059356F" w:rsidRDefault="00B22BD9" w:rsidP="00B22BD9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Выставка-экспозиция  «Бабушки могут всё!»</w:t>
            </w:r>
          </w:p>
        </w:tc>
        <w:tc>
          <w:tcPr>
            <w:tcW w:w="2676" w:type="dxa"/>
            <w:vAlign w:val="center"/>
          </w:tcPr>
          <w:p w:rsidR="0059356F" w:rsidRDefault="00B22BD9" w:rsidP="00B22BD9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Кузнецова Н.В.</w:t>
            </w:r>
          </w:p>
          <w:p w:rsidR="00B22BD9" w:rsidRDefault="00B22BD9" w:rsidP="00B22BD9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Шуткина Е.А.</w:t>
            </w:r>
          </w:p>
        </w:tc>
      </w:tr>
      <w:tr w:rsidR="0059356F" w:rsidTr="00B22BD9">
        <w:tc>
          <w:tcPr>
            <w:tcW w:w="534" w:type="dxa"/>
            <w:vAlign w:val="center"/>
          </w:tcPr>
          <w:p w:rsidR="0059356F" w:rsidRDefault="0059356F" w:rsidP="00B22BD9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59356F" w:rsidRDefault="00B22BD9" w:rsidP="00B22BD9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04.10</w:t>
            </w:r>
          </w:p>
        </w:tc>
        <w:tc>
          <w:tcPr>
            <w:tcW w:w="6662" w:type="dxa"/>
            <w:vAlign w:val="center"/>
          </w:tcPr>
          <w:p w:rsidR="0059356F" w:rsidRDefault="003347B0" w:rsidP="00B22BD9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Книжно-и</w:t>
            </w:r>
            <w:r w:rsidR="00B22BD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ллюстративная выставка «Лучшие фильмы о школе»</w:t>
            </w:r>
          </w:p>
        </w:tc>
        <w:tc>
          <w:tcPr>
            <w:tcW w:w="2676" w:type="dxa"/>
            <w:vAlign w:val="center"/>
          </w:tcPr>
          <w:p w:rsidR="0059356F" w:rsidRDefault="00B22BD9" w:rsidP="00B22BD9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Кузнецова Н.В.</w:t>
            </w:r>
          </w:p>
          <w:p w:rsidR="00B22BD9" w:rsidRDefault="00B22BD9" w:rsidP="00B22BD9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Шуткина Е.А.</w:t>
            </w:r>
          </w:p>
        </w:tc>
      </w:tr>
      <w:tr w:rsidR="0059356F" w:rsidTr="00B22BD9">
        <w:tc>
          <w:tcPr>
            <w:tcW w:w="534" w:type="dxa"/>
            <w:vAlign w:val="center"/>
          </w:tcPr>
          <w:p w:rsidR="0059356F" w:rsidRDefault="0059356F" w:rsidP="00B22BD9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59356F" w:rsidRDefault="00B22BD9" w:rsidP="00B22BD9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6662" w:type="dxa"/>
            <w:vAlign w:val="center"/>
          </w:tcPr>
          <w:p w:rsidR="0059356F" w:rsidRDefault="00B22BD9" w:rsidP="00B22BD9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Книжная выставка «Любимые романы для девочек»</w:t>
            </w:r>
          </w:p>
        </w:tc>
        <w:tc>
          <w:tcPr>
            <w:tcW w:w="2676" w:type="dxa"/>
            <w:vAlign w:val="center"/>
          </w:tcPr>
          <w:p w:rsidR="0059356F" w:rsidRDefault="00B22BD9" w:rsidP="00B22BD9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Кузнецова Н.В.</w:t>
            </w:r>
          </w:p>
        </w:tc>
      </w:tr>
      <w:tr w:rsidR="0059356F" w:rsidTr="00B22BD9">
        <w:tc>
          <w:tcPr>
            <w:tcW w:w="534" w:type="dxa"/>
            <w:vAlign w:val="center"/>
          </w:tcPr>
          <w:p w:rsidR="0059356F" w:rsidRDefault="0059356F" w:rsidP="00B22BD9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59356F" w:rsidRDefault="00B22BD9" w:rsidP="00B22BD9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6662" w:type="dxa"/>
            <w:vAlign w:val="center"/>
          </w:tcPr>
          <w:p w:rsidR="0059356F" w:rsidRDefault="00B22BD9" w:rsidP="00B22BD9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Выставка-экспозиция «Из бабушкиного сундучка»</w:t>
            </w:r>
          </w:p>
        </w:tc>
        <w:tc>
          <w:tcPr>
            <w:tcW w:w="2676" w:type="dxa"/>
            <w:vAlign w:val="center"/>
          </w:tcPr>
          <w:p w:rsidR="0059356F" w:rsidRDefault="00B22BD9" w:rsidP="00B22BD9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Кузнецова Н.В.</w:t>
            </w:r>
          </w:p>
          <w:p w:rsidR="003347B0" w:rsidRDefault="003347B0" w:rsidP="00B22BD9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Шуткина Е.А.</w:t>
            </w:r>
          </w:p>
        </w:tc>
      </w:tr>
      <w:tr w:rsidR="0059356F" w:rsidTr="00B22BD9">
        <w:tc>
          <w:tcPr>
            <w:tcW w:w="534" w:type="dxa"/>
            <w:vAlign w:val="center"/>
          </w:tcPr>
          <w:p w:rsidR="0059356F" w:rsidRDefault="0059356F" w:rsidP="00B22BD9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59356F" w:rsidRDefault="00B22BD9" w:rsidP="00B22BD9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28.10 </w:t>
            </w:r>
          </w:p>
        </w:tc>
        <w:tc>
          <w:tcPr>
            <w:tcW w:w="6662" w:type="dxa"/>
            <w:vAlign w:val="center"/>
          </w:tcPr>
          <w:p w:rsidR="0059356F" w:rsidRDefault="00B22BD9" w:rsidP="00B22BD9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Выставка-портрет  «Ветераны образования Промысловской школы»</w:t>
            </w:r>
          </w:p>
        </w:tc>
        <w:tc>
          <w:tcPr>
            <w:tcW w:w="2676" w:type="dxa"/>
            <w:vAlign w:val="center"/>
          </w:tcPr>
          <w:p w:rsidR="0059356F" w:rsidRDefault="00B22BD9" w:rsidP="00B22BD9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Кузнецова Н.В.</w:t>
            </w:r>
          </w:p>
          <w:p w:rsidR="003347B0" w:rsidRDefault="003347B0" w:rsidP="00B22BD9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Шуткина Е.А.</w:t>
            </w:r>
          </w:p>
        </w:tc>
      </w:tr>
    </w:tbl>
    <w:p w:rsidR="0059356F" w:rsidRDefault="0059356F" w:rsidP="0059356F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347B0" w:rsidRPr="0059356F" w:rsidRDefault="003347B0" w:rsidP="0059356F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9356F" w:rsidRPr="003347B0" w:rsidRDefault="003347B0" w:rsidP="0059356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347B0">
        <w:rPr>
          <w:rFonts w:ascii="Times New Roman" w:hAnsi="Times New Roman" w:cs="Times New Roman"/>
          <w:sz w:val="28"/>
          <w:szCs w:val="28"/>
        </w:rPr>
        <w:t>Зав. филиалом                                            Кузнецова Н.В.</w:t>
      </w:r>
    </w:p>
    <w:sectPr w:rsidR="0059356F" w:rsidRPr="003347B0" w:rsidSect="0059356F">
      <w:pgSz w:w="11906" w:h="16838"/>
      <w:pgMar w:top="851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7B06"/>
    <w:rsid w:val="000301C1"/>
    <w:rsid w:val="003347B0"/>
    <w:rsid w:val="003B5E1A"/>
    <w:rsid w:val="0059356F"/>
    <w:rsid w:val="00B22BD9"/>
    <w:rsid w:val="00D57947"/>
    <w:rsid w:val="00D8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B0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356F"/>
    <w:pPr>
      <w:spacing w:after="0" w:line="240" w:lineRule="auto"/>
    </w:pPr>
  </w:style>
  <w:style w:type="table" w:styleId="a6">
    <w:name w:val="Table Grid"/>
    <w:basedOn w:val="a1"/>
    <w:uiPriority w:val="59"/>
    <w:rsid w:val="00593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КЛУБ</cp:lastModifiedBy>
  <cp:revision>1</cp:revision>
  <cp:lastPrinted>2019-10-02T12:11:00Z</cp:lastPrinted>
  <dcterms:created xsi:type="dcterms:W3CDTF">2019-10-02T12:04:00Z</dcterms:created>
  <dcterms:modified xsi:type="dcterms:W3CDTF">2019-10-02T15:51:00Z</dcterms:modified>
</cp:coreProperties>
</file>